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3C" w:rsidRPr="00BC6A14" w:rsidRDefault="0066623C" w:rsidP="0066623C">
      <w:pPr>
        <w:spacing w:after="0" w:line="360" w:lineRule="auto"/>
        <w:ind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«Казанский авиационно-технический колледж имени П.В. Дементьева»</w:t>
      </w: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66623C" w:rsidRPr="000174EB" w:rsidRDefault="0066623C" w:rsidP="006662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0174EB">
        <w:rPr>
          <w:rFonts w:ascii="Times New Roman" w:hAnsi="Times New Roman"/>
          <w:b/>
          <w:caps/>
          <w:sz w:val="32"/>
          <w:szCs w:val="28"/>
        </w:rPr>
        <w:t>РАБОЧАЯ ПРОГРАММА</w:t>
      </w:r>
    </w:p>
    <w:p w:rsidR="0066623C" w:rsidRPr="000174EB" w:rsidRDefault="0056218E" w:rsidP="006662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0174EB">
        <w:rPr>
          <w:rFonts w:ascii="Times New Roman" w:hAnsi="Times New Roman"/>
          <w:b/>
          <w:caps/>
          <w:sz w:val="32"/>
          <w:szCs w:val="28"/>
        </w:rPr>
        <w:t>Учебной дисциплины</w:t>
      </w:r>
    </w:p>
    <w:p w:rsidR="0066623C" w:rsidRPr="000174EB" w:rsidRDefault="005847D6" w:rsidP="0066623C">
      <w:pPr>
        <w:spacing w:before="240" w:after="0"/>
        <w:ind w:left="113" w:right="113"/>
        <w:jc w:val="center"/>
        <w:rPr>
          <w:rFonts w:ascii="Times New Roman" w:hAnsi="Times New Roman"/>
          <w:b/>
          <w:sz w:val="32"/>
          <w:szCs w:val="28"/>
        </w:rPr>
      </w:pPr>
      <w:r w:rsidRPr="000174EB">
        <w:rPr>
          <w:rFonts w:ascii="Times New Roman" w:hAnsi="Times New Roman"/>
          <w:b/>
          <w:sz w:val="32"/>
          <w:szCs w:val="28"/>
        </w:rPr>
        <w:t>ОПД</w:t>
      </w:r>
      <w:r w:rsidR="0066623C" w:rsidRPr="000174EB">
        <w:rPr>
          <w:rFonts w:ascii="Times New Roman" w:hAnsi="Times New Roman"/>
          <w:b/>
          <w:sz w:val="32"/>
          <w:szCs w:val="28"/>
        </w:rPr>
        <w:t>.</w:t>
      </w:r>
      <w:r w:rsidRPr="000174EB">
        <w:rPr>
          <w:rFonts w:ascii="Times New Roman" w:hAnsi="Times New Roman"/>
          <w:b/>
          <w:sz w:val="32"/>
          <w:szCs w:val="28"/>
        </w:rPr>
        <w:t>13 Основы предпринимательства</w:t>
      </w:r>
      <w:r w:rsidR="0066623C" w:rsidRPr="000174EB">
        <w:rPr>
          <w:rFonts w:ascii="Times New Roman" w:hAnsi="Times New Roman"/>
          <w:b/>
          <w:sz w:val="32"/>
          <w:szCs w:val="28"/>
        </w:rPr>
        <w:t xml:space="preserve"> </w:t>
      </w: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0174EB" w:rsidRDefault="0066623C" w:rsidP="00C8053D">
      <w:pPr>
        <w:spacing w:before="120"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для специальности </w:t>
      </w:r>
    </w:p>
    <w:p w:rsidR="0066623C" w:rsidRPr="00BC6A14" w:rsidRDefault="0066623C" w:rsidP="00C8053D">
      <w:pPr>
        <w:spacing w:before="120"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271C2">
        <w:rPr>
          <w:rFonts w:ascii="Times New Roman" w:hAnsi="Times New Roman"/>
          <w:sz w:val="28"/>
          <w:szCs w:val="28"/>
        </w:rPr>
        <w:t>5</w:t>
      </w:r>
      <w:r w:rsidRPr="00BC6A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BC6A14">
        <w:rPr>
          <w:rFonts w:ascii="Times New Roman" w:hAnsi="Times New Roman"/>
          <w:sz w:val="28"/>
          <w:szCs w:val="28"/>
        </w:rPr>
        <w:t>.</w:t>
      </w:r>
      <w:r w:rsidR="00E271C2">
        <w:rPr>
          <w:rFonts w:ascii="Times New Roman" w:hAnsi="Times New Roman"/>
          <w:sz w:val="28"/>
          <w:szCs w:val="28"/>
        </w:rPr>
        <w:t>06</w:t>
      </w:r>
      <w:r w:rsidRPr="00BC6A1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«Производство </w:t>
      </w:r>
      <w:r w:rsidR="00E271C2">
        <w:rPr>
          <w:rFonts w:ascii="Times New Roman" w:hAnsi="Times New Roman"/>
          <w:sz w:val="28"/>
          <w:szCs w:val="28"/>
        </w:rPr>
        <w:t>и обслуживание авиационной техники</w:t>
      </w:r>
      <w:r>
        <w:rPr>
          <w:rFonts w:ascii="Times New Roman" w:hAnsi="Times New Roman"/>
          <w:sz w:val="28"/>
          <w:szCs w:val="28"/>
        </w:rPr>
        <w:t>»</w:t>
      </w:r>
    </w:p>
    <w:p w:rsidR="000174EB" w:rsidRDefault="000174EB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(</w:t>
      </w:r>
      <w:r w:rsidR="004F5B64">
        <w:rPr>
          <w:rFonts w:ascii="Times New Roman" w:hAnsi="Times New Roman"/>
          <w:sz w:val="28"/>
          <w:szCs w:val="28"/>
        </w:rPr>
        <w:t>базовая</w:t>
      </w:r>
      <w:r w:rsidRPr="00BC6A14">
        <w:rPr>
          <w:rFonts w:ascii="Times New Roman" w:hAnsi="Times New Roman"/>
          <w:sz w:val="28"/>
          <w:szCs w:val="28"/>
        </w:rPr>
        <w:t xml:space="preserve"> подготовка среднего профессионального образования)</w:t>
      </w: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66623C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C8053D" w:rsidRDefault="00C8053D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C8053D" w:rsidRPr="00BC6A14" w:rsidRDefault="00C8053D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Вводится в действие</w:t>
      </w: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с 1 сентября 201</w:t>
      </w:r>
      <w:r>
        <w:rPr>
          <w:rFonts w:ascii="Times New Roman" w:hAnsi="Times New Roman"/>
          <w:sz w:val="28"/>
          <w:szCs w:val="28"/>
        </w:rPr>
        <w:t>7</w:t>
      </w:r>
      <w:r w:rsidRPr="00BC6A14">
        <w:rPr>
          <w:rFonts w:ascii="Times New Roman" w:hAnsi="Times New Roman"/>
          <w:sz w:val="28"/>
          <w:szCs w:val="28"/>
        </w:rPr>
        <w:t xml:space="preserve"> г.</w:t>
      </w: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Казань      </w:t>
      </w:r>
    </w:p>
    <w:p w:rsidR="0066623C" w:rsidRPr="00BC6A14" w:rsidRDefault="0066623C" w:rsidP="0066623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tbl>
      <w:tblPr>
        <w:tblpPr w:leftFromText="180" w:rightFromText="180" w:vertAnchor="text" w:horzAnchor="margin" w:tblpY="2"/>
        <w:tblW w:w="10008" w:type="dxa"/>
        <w:tblLook w:val="01E0" w:firstRow="1" w:lastRow="1" w:firstColumn="1" w:lastColumn="1" w:noHBand="0" w:noVBand="0"/>
      </w:tblPr>
      <w:tblGrid>
        <w:gridCol w:w="4788"/>
        <w:gridCol w:w="5220"/>
      </w:tblGrid>
      <w:tr w:rsidR="0066623C" w:rsidRPr="00BC6A14" w:rsidTr="00A936C5"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lastRenderedPageBreak/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  <w:t>ОДОБРЕНА</w:t>
            </w:r>
          </w:p>
          <w:p w:rsidR="0066623C" w:rsidRPr="00BC6A14" w:rsidRDefault="0066623C" w:rsidP="00A936C5">
            <w:pPr>
              <w:pStyle w:val="3"/>
              <w:spacing w:after="0"/>
              <w:rPr>
                <w:sz w:val="24"/>
                <w:szCs w:val="24"/>
              </w:rPr>
            </w:pPr>
            <w:r w:rsidRPr="00BC6A14">
              <w:rPr>
                <w:sz w:val="24"/>
                <w:szCs w:val="24"/>
              </w:rPr>
              <w:t xml:space="preserve">Цикловой комиссией </w:t>
            </w:r>
          </w:p>
          <w:p w:rsidR="0066623C" w:rsidRPr="00BC6A14" w:rsidRDefault="0066623C" w:rsidP="00A936C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</w:p>
          <w:p w:rsidR="0066623C" w:rsidRPr="00BC6A14" w:rsidRDefault="0066623C" w:rsidP="00A936C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  <w:r w:rsidRPr="00BC6A14">
              <w:rPr>
                <w:rFonts w:ascii="Times New Roman" w:hAnsi="Times New Roman"/>
              </w:rPr>
              <w:tab/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5847D6" w:rsidP="00A936C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9</w:t>
            </w:r>
          </w:p>
          <w:p w:rsidR="0066623C" w:rsidRPr="00BC6A14" w:rsidRDefault="005847D6" w:rsidP="00A936C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________________2017</w:t>
            </w:r>
            <w:r w:rsidR="0066623C" w:rsidRPr="00BC6A14">
              <w:rPr>
                <w:rFonts w:ascii="Times New Roman" w:hAnsi="Times New Roman"/>
              </w:rPr>
              <w:t>г.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Председатель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            ___</w:t>
            </w:r>
            <w:proofErr w:type="spellStart"/>
            <w:r w:rsidR="005847D6">
              <w:rPr>
                <w:rFonts w:ascii="Times New Roman" w:hAnsi="Times New Roman"/>
              </w:rPr>
              <w:t>Е.В.Лазарева</w:t>
            </w:r>
            <w:proofErr w:type="spellEnd"/>
            <w:r w:rsidR="005847D6">
              <w:rPr>
                <w:rFonts w:ascii="Times New Roman" w:hAnsi="Times New Roman"/>
              </w:rPr>
              <w:t>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(инициалы,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фамилия)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</w:p>
          <w:p w:rsidR="0066623C" w:rsidRPr="00BC6A14" w:rsidRDefault="00E271C2" w:rsidP="00A936C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25.02.06</w:t>
            </w:r>
            <w:r w:rsidR="0066623C">
              <w:rPr>
                <w:rFonts w:ascii="Times New Roman" w:hAnsi="Times New Roman"/>
              </w:rPr>
              <w:t xml:space="preserve"> Производство </w:t>
            </w:r>
            <w:r>
              <w:rPr>
                <w:rFonts w:ascii="Times New Roman" w:hAnsi="Times New Roman"/>
              </w:rPr>
              <w:t>и обслуживание авиационной техники</w:t>
            </w:r>
            <w:r w:rsidR="0066623C" w:rsidRPr="00BC6A14">
              <w:rPr>
                <w:rFonts w:ascii="Times New Roman" w:hAnsi="Times New Roman"/>
              </w:rPr>
              <w:t xml:space="preserve"> (приказ </w:t>
            </w:r>
            <w:proofErr w:type="spellStart"/>
            <w:r w:rsidR="0066623C" w:rsidRPr="00BC6A14">
              <w:rPr>
                <w:rFonts w:ascii="Times New Roman" w:hAnsi="Times New Roman"/>
              </w:rPr>
              <w:t>Минобрнауки</w:t>
            </w:r>
            <w:proofErr w:type="spellEnd"/>
            <w:r w:rsidR="0066623C" w:rsidRPr="00BC6A14">
              <w:rPr>
                <w:rFonts w:ascii="Times New Roman" w:hAnsi="Times New Roman"/>
              </w:rPr>
              <w:t xml:space="preserve"> России </w:t>
            </w:r>
          </w:p>
          <w:p w:rsidR="0066623C" w:rsidRPr="00BC6A14" w:rsidRDefault="0066623C" w:rsidP="00A936C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№</w:t>
            </w:r>
            <w:r w:rsidR="00E271C2">
              <w:rPr>
                <w:rFonts w:ascii="Times New Roman" w:hAnsi="Times New Roman"/>
              </w:rPr>
              <w:t>1572</w:t>
            </w:r>
            <w:r w:rsidRPr="00BC6A14">
              <w:rPr>
                <w:rFonts w:ascii="Times New Roman" w:hAnsi="Times New Roman"/>
              </w:rPr>
              <w:t xml:space="preserve"> от </w:t>
            </w:r>
            <w:r w:rsidR="00E271C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="00E271C2">
              <w:rPr>
                <w:rFonts w:ascii="Times New Roman" w:hAnsi="Times New Roman"/>
              </w:rPr>
              <w:t>декабря</w:t>
            </w:r>
            <w:r w:rsidRPr="00BC6A14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1</w:t>
            </w:r>
            <w:r w:rsidR="00E271C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BC6A14">
              <w:rPr>
                <w:rFonts w:ascii="Times New Roman" w:hAnsi="Times New Roman"/>
              </w:rPr>
              <w:t>г.)</w:t>
            </w:r>
          </w:p>
          <w:p w:rsidR="0066623C" w:rsidRPr="00BC6A14" w:rsidRDefault="0066623C" w:rsidP="00A936C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</w:tr>
      <w:tr w:rsidR="0066623C" w:rsidRPr="00BC6A14" w:rsidTr="00A936C5"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УТВЕРЖДАЮ</w:t>
            </w:r>
          </w:p>
        </w:tc>
      </w:tr>
      <w:tr w:rsidR="0066623C" w:rsidRPr="00BC6A14" w:rsidTr="00A936C5">
        <w:trPr>
          <w:trHeight w:val="2809"/>
        </w:trPr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научно-методической работе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 xml:space="preserve">_____   </w:t>
            </w:r>
            <w:proofErr w:type="spellStart"/>
            <w:r w:rsidRPr="00BC6A14">
              <w:rPr>
                <w:rFonts w:ascii="Times New Roman" w:hAnsi="Times New Roman"/>
                <w:u w:val="single"/>
              </w:rPr>
              <w:t>Э.Р.Соколова</w:t>
            </w:r>
            <w:proofErr w:type="spellEnd"/>
            <w:r w:rsidRPr="00BC6A14">
              <w:rPr>
                <w:rFonts w:ascii="Times New Roman" w:hAnsi="Times New Roman"/>
                <w:u w:val="single"/>
              </w:rPr>
              <w:t xml:space="preserve">  </w:t>
            </w:r>
            <w:r w:rsidRPr="00BC6A14">
              <w:rPr>
                <w:rFonts w:ascii="Times New Roman" w:hAnsi="Times New Roman"/>
              </w:rPr>
              <w:t xml:space="preserve">   _</w:t>
            </w:r>
            <w:r>
              <w:rPr>
                <w:rFonts w:ascii="Times New Roman" w:hAnsi="Times New Roman"/>
              </w:rPr>
              <w:t>___</w:t>
            </w:r>
            <w:r w:rsidRPr="00BC6A14">
              <w:rPr>
                <w:rFonts w:ascii="Times New Roman" w:hAnsi="Times New Roman"/>
              </w:rPr>
              <w:t>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(инициалы,                          (дата)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фамилия)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Разработчик (и): </w:t>
            </w:r>
            <w:r w:rsidRPr="00BC6A14">
              <w:rPr>
                <w:rFonts w:ascii="Times New Roman" w:hAnsi="Times New Roman"/>
                <w:u w:val="single"/>
              </w:rPr>
              <w:t>преподаватель КАТК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(должность)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учебной работе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__</w:t>
            </w:r>
            <w:r w:rsidRPr="00BC6A14">
              <w:rPr>
                <w:rFonts w:ascii="Times New Roman" w:hAnsi="Times New Roman"/>
              </w:rPr>
              <w:t>___</w:t>
            </w:r>
            <w:proofErr w:type="gramStart"/>
            <w:r w:rsidRPr="00BC6A14">
              <w:rPr>
                <w:rFonts w:ascii="Times New Roman" w:hAnsi="Times New Roman"/>
              </w:rPr>
              <w:t xml:space="preserve">_  </w:t>
            </w:r>
            <w:r w:rsidRPr="00BC6A14">
              <w:rPr>
                <w:rFonts w:ascii="Times New Roman" w:hAnsi="Times New Roman"/>
                <w:u w:val="single"/>
              </w:rPr>
              <w:t>Р.Р.</w:t>
            </w:r>
            <w:proofErr w:type="gramEnd"/>
            <w:r w:rsidRPr="00BC6A14">
              <w:rPr>
                <w:rFonts w:ascii="Times New Roman" w:hAnsi="Times New Roman"/>
                <w:u w:val="single"/>
              </w:rPr>
              <w:t xml:space="preserve"> Шамсутдинов </w:t>
            </w:r>
            <w:r w:rsidRPr="00BC6A14">
              <w:rPr>
                <w:rFonts w:ascii="Times New Roman" w:hAnsi="Times New Roman"/>
              </w:rPr>
              <w:t xml:space="preserve">  ___</w:t>
            </w:r>
            <w:r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>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(инициалы,                           (дата)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фамилия)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_________   </w:t>
            </w:r>
            <w:r w:rsidR="00431AE8">
              <w:rPr>
                <w:rFonts w:ascii="Times New Roman" w:hAnsi="Times New Roman"/>
                <w:u w:val="single"/>
              </w:rPr>
              <w:t>_</w:t>
            </w:r>
            <w:r w:rsidRPr="00BC6A14">
              <w:rPr>
                <w:rFonts w:ascii="Times New Roman" w:hAnsi="Times New Roman"/>
                <w:u w:val="single"/>
              </w:rPr>
              <w:t>_</w:t>
            </w:r>
            <w:proofErr w:type="spellStart"/>
            <w:r w:rsidR="00431AE8">
              <w:rPr>
                <w:rFonts w:ascii="Times New Roman" w:hAnsi="Times New Roman"/>
                <w:u w:val="single"/>
              </w:rPr>
              <w:t>Э.Р.Соколова</w:t>
            </w:r>
            <w:proofErr w:type="spellEnd"/>
            <w:r w:rsidR="00431AE8">
              <w:rPr>
                <w:rFonts w:ascii="Times New Roman" w:hAnsi="Times New Roman"/>
                <w:u w:val="single"/>
              </w:rPr>
              <w:t>_</w:t>
            </w:r>
            <w:r w:rsidRPr="00BC6A14">
              <w:rPr>
                <w:rFonts w:ascii="Times New Roman" w:hAnsi="Times New Roman"/>
                <w:u w:val="single"/>
              </w:rPr>
              <w:t>_</w:t>
            </w:r>
            <w:proofErr w:type="gramStart"/>
            <w:r w:rsidRPr="00BC6A14">
              <w:rPr>
                <w:rFonts w:ascii="Times New Roman" w:hAnsi="Times New Roman"/>
                <w:u w:val="single"/>
              </w:rPr>
              <w:t>_</w:t>
            </w:r>
            <w:r w:rsidRPr="00BC6A14">
              <w:rPr>
                <w:rFonts w:ascii="Times New Roman" w:hAnsi="Times New Roman"/>
              </w:rPr>
              <w:t xml:space="preserve">  _</w:t>
            </w:r>
            <w:proofErr w:type="gramEnd"/>
            <w:r w:rsidRPr="00BC6A14">
              <w:rPr>
                <w:rFonts w:ascii="Times New Roman" w:hAnsi="Times New Roman"/>
              </w:rPr>
              <w:t>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(инициалы,                              (дата)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фамилия)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623C" w:rsidRPr="00BC6A14" w:rsidTr="00A936C5">
        <w:trPr>
          <w:trHeight w:val="1227"/>
        </w:trPr>
        <w:tc>
          <w:tcPr>
            <w:tcW w:w="4788" w:type="dxa"/>
          </w:tcPr>
          <w:p w:rsidR="0066623C" w:rsidRPr="00BC6A14" w:rsidRDefault="0066623C" w:rsidP="0056218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3557C2" w:rsidRPr="001B761E" w:rsidRDefault="003557C2" w:rsidP="0066623C">
      <w:pPr>
        <w:pageBreakBefore/>
        <w:spacing w:after="0"/>
        <w:jc w:val="center"/>
        <w:rPr>
          <w:rFonts w:ascii="Times New Roman" w:hAnsi="Times New Roman"/>
          <w:b/>
          <w:sz w:val="28"/>
        </w:rPr>
      </w:pPr>
      <w:r w:rsidRPr="001B761E">
        <w:rPr>
          <w:rFonts w:ascii="Times New Roman" w:hAnsi="Times New Roman"/>
          <w:b/>
          <w:sz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11"/>
        <w:gridCol w:w="826"/>
      </w:tblGrid>
      <w:tr w:rsidR="0056218E" w:rsidRPr="000174EB" w:rsidTr="00A936C5">
        <w:trPr>
          <w:trHeight w:val="398"/>
        </w:trPr>
        <w:tc>
          <w:tcPr>
            <w:tcW w:w="8893" w:type="dxa"/>
            <w:shd w:val="clear" w:color="auto" w:fill="auto"/>
          </w:tcPr>
          <w:p w:rsidR="0056218E" w:rsidRPr="000174EB" w:rsidRDefault="0056218E" w:rsidP="00A936C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:rsidR="0056218E" w:rsidRPr="000174EB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4EB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56218E" w:rsidRPr="000174EB" w:rsidTr="00A936C5">
        <w:trPr>
          <w:trHeight w:val="518"/>
        </w:trPr>
        <w:tc>
          <w:tcPr>
            <w:tcW w:w="8893" w:type="dxa"/>
            <w:shd w:val="clear" w:color="auto" w:fill="auto"/>
          </w:tcPr>
          <w:p w:rsidR="0056218E" w:rsidRPr="000174EB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ab/>
              <w:t>ОБЩАЯ ХАРАКТЕРИСТИКА РАБОЧЕЙ ПРОГРАММЫ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0174EB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4E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6218E" w:rsidRPr="000174EB" w:rsidTr="00A936C5">
        <w:trPr>
          <w:trHeight w:val="505"/>
        </w:trPr>
        <w:tc>
          <w:tcPr>
            <w:tcW w:w="8893" w:type="dxa"/>
            <w:shd w:val="clear" w:color="auto" w:fill="auto"/>
          </w:tcPr>
          <w:p w:rsidR="0056218E" w:rsidRPr="000174EB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0174EB" w:rsidRDefault="001B761E" w:rsidP="001B7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4E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56218E" w:rsidRPr="000174EB" w:rsidTr="00A936C5">
        <w:trPr>
          <w:trHeight w:val="537"/>
        </w:trPr>
        <w:tc>
          <w:tcPr>
            <w:tcW w:w="8893" w:type="dxa"/>
            <w:shd w:val="clear" w:color="auto" w:fill="auto"/>
          </w:tcPr>
          <w:p w:rsidR="0056218E" w:rsidRPr="000174EB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 xml:space="preserve">условия реализации программы учебной </w:t>
            </w:r>
            <w:r w:rsidR="000174EB">
              <w:rPr>
                <w:rFonts w:ascii="Times New Roman" w:hAnsi="Times New Roman"/>
                <w:caps/>
                <w:sz w:val="28"/>
                <w:szCs w:val="28"/>
              </w:rPr>
              <w:t xml:space="preserve">     </w:t>
            </w: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>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0174EB" w:rsidRDefault="001B761E" w:rsidP="001B7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4EB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56218E" w:rsidRPr="000174EB" w:rsidTr="00A936C5">
        <w:trPr>
          <w:trHeight w:val="1024"/>
        </w:trPr>
        <w:tc>
          <w:tcPr>
            <w:tcW w:w="8893" w:type="dxa"/>
            <w:shd w:val="clear" w:color="auto" w:fill="auto"/>
          </w:tcPr>
          <w:p w:rsidR="0056218E" w:rsidRPr="000174EB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>Контроль и оценка результатов Освоения</w:t>
            </w:r>
            <w:r w:rsidR="000174EB">
              <w:rPr>
                <w:rFonts w:ascii="Times New Roman" w:hAnsi="Times New Roman"/>
                <w:caps/>
                <w:sz w:val="28"/>
                <w:szCs w:val="28"/>
              </w:rPr>
              <w:t xml:space="preserve">       </w:t>
            </w:r>
            <w:r w:rsidRPr="000174EB">
              <w:rPr>
                <w:rFonts w:ascii="Times New Roman" w:hAnsi="Times New Roman"/>
                <w:caps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0174EB" w:rsidRDefault="001B761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4EB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</w:tbl>
    <w:p w:rsidR="003557C2" w:rsidRDefault="003557C2" w:rsidP="003557C2">
      <w:pPr>
        <w:rPr>
          <w:rFonts w:ascii="Times New Roman" w:hAnsi="Times New Roman"/>
          <w:b/>
          <w:i/>
        </w:rPr>
      </w:pPr>
    </w:p>
    <w:p w:rsidR="0056218E" w:rsidRPr="003557C2" w:rsidRDefault="0056218E" w:rsidP="003557C2">
      <w:pPr>
        <w:rPr>
          <w:rFonts w:ascii="Times New Roman" w:hAnsi="Times New Roman"/>
          <w:b/>
          <w:i/>
        </w:rPr>
      </w:pPr>
    </w:p>
    <w:p w:rsidR="0056218E" w:rsidRPr="001B761E" w:rsidRDefault="003557C2" w:rsidP="001B761E">
      <w:pPr>
        <w:pStyle w:val="a6"/>
        <w:numPr>
          <w:ilvl w:val="0"/>
          <w:numId w:val="3"/>
        </w:numPr>
        <w:suppressAutoHyphens/>
        <w:spacing w:after="0" w:line="360" w:lineRule="auto"/>
        <w:jc w:val="center"/>
        <w:rPr>
          <w:b/>
          <w:sz w:val="28"/>
          <w:szCs w:val="28"/>
        </w:rPr>
      </w:pPr>
      <w:r w:rsidRPr="001B761E">
        <w:rPr>
          <w:b/>
          <w:i/>
          <w:u w:val="single"/>
        </w:rPr>
        <w:br w:type="page"/>
      </w:r>
      <w:r w:rsidRPr="001B761E">
        <w:rPr>
          <w:b/>
          <w:sz w:val="28"/>
          <w:szCs w:val="28"/>
        </w:rPr>
        <w:lastRenderedPageBreak/>
        <w:t xml:space="preserve">ОБЩАЯ ХАРАКТЕРИСТИКА РАБОЧЕЙ ПРОГРАММЫ </w:t>
      </w:r>
    </w:p>
    <w:p w:rsidR="001B761E" w:rsidRPr="00C8053D" w:rsidRDefault="001B761E" w:rsidP="00C8053D">
      <w:pPr>
        <w:suppressAutoHyphens/>
        <w:spacing w:after="0" w:line="360" w:lineRule="auto"/>
        <w:jc w:val="center"/>
        <w:rPr>
          <w:b/>
          <w:sz w:val="28"/>
          <w:szCs w:val="28"/>
        </w:rPr>
      </w:pPr>
    </w:p>
    <w:p w:rsidR="0056218E" w:rsidRPr="0056218E" w:rsidRDefault="003557C2" w:rsidP="0056218E">
      <w:pPr>
        <w:pStyle w:val="a6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56218E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3557C2" w:rsidRPr="0056218E" w:rsidRDefault="003557C2" w:rsidP="005847D6">
      <w:pPr>
        <w:spacing w:after="0" w:line="36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 w:rsidRPr="0056218E">
        <w:rPr>
          <w:rFonts w:ascii="Times New Roman" w:hAnsi="Times New Roman"/>
          <w:sz w:val="28"/>
          <w:szCs w:val="28"/>
        </w:rPr>
        <w:t xml:space="preserve">Учебная дисциплина </w:t>
      </w:r>
      <w:r w:rsidR="005847D6" w:rsidRPr="005847D6">
        <w:rPr>
          <w:rFonts w:ascii="Times New Roman" w:hAnsi="Times New Roman"/>
          <w:sz w:val="28"/>
          <w:szCs w:val="28"/>
        </w:rPr>
        <w:t xml:space="preserve">ОПД.13 </w:t>
      </w:r>
      <w:r w:rsidR="000174EB">
        <w:rPr>
          <w:rFonts w:ascii="Times New Roman" w:hAnsi="Times New Roman"/>
          <w:sz w:val="28"/>
          <w:szCs w:val="28"/>
        </w:rPr>
        <w:t>«</w:t>
      </w:r>
      <w:r w:rsidR="005847D6" w:rsidRPr="005847D6">
        <w:rPr>
          <w:rFonts w:ascii="Times New Roman" w:hAnsi="Times New Roman"/>
          <w:sz w:val="28"/>
          <w:szCs w:val="28"/>
        </w:rPr>
        <w:t>Основы предпринимательства</w:t>
      </w:r>
      <w:r w:rsidR="000174EB">
        <w:rPr>
          <w:rFonts w:ascii="Times New Roman" w:hAnsi="Times New Roman"/>
          <w:sz w:val="28"/>
          <w:szCs w:val="28"/>
        </w:rPr>
        <w:t>»</w:t>
      </w:r>
      <w:r w:rsidRPr="0056218E">
        <w:rPr>
          <w:rFonts w:ascii="Times New Roman" w:hAnsi="Times New Roman"/>
          <w:sz w:val="28"/>
          <w:szCs w:val="28"/>
        </w:rPr>
        <w:t xml:space="preserve"> является обязательной частью </w:t>
      </w:r>
      <w:r w:rsidR="005847D6" w:rsidRPr="00115A00">
        <w:rPr>
          <w:rFonts w:ascii="Times New Roman" w:hAnsi="Times New Roman"/>
          <w:b/>
          <w:sz w:val="28"/>
          <w:szCs w:val="28"/>
        </w:rPr>
        <w:t>профессионального цикла</w:t>
      </w:r>
      <w:r w:rsidRPr="0056218E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</w:t>
      </w:r>
      <w:r w:rsidR="00E271C2">
        <w:rPr>
          <w:rFonts w:ascii="Times New Roman" w:hAnsi="Times New Roman"/>
          <w:sz w:val="28"/>
          <w:szCs w:val="28"/>
        </w:rPr>
        <w:t>специальности</w:t>
      </w:r>
      <w:r w:rsidR="005847D6">
        <w:rPr>
          <w:rFonts w:ascii="Times New Roman" w:hAnsi="Times New Roman"/>
          <w:sz w:val="28"/>
          <w:szCs w:val="28"/>
        </w:rPr>
        <w:t xml:space="preserve"> </w:t>
      </w:r>
      <w:r w:rsidR="005847D6" w:rsidRPr="005847D6">
        <w:rPr>
          <w:rFonts w:ascii="Times New Roman" w:hAnsi="Times New Roman"/>
          <w:sz w:val="28"/>
          <w:szCs w:val="28"/>
        </w:rPr>
        <w:t xml:space="preserve">25.02.06 Производство и </w:t>
      </w:r>
      <w:r w:rsidR="005847D6">
        <w:rPr>
          <w:rFonts w:ascii="Times New Roman" w:hAnsi="Times New Roman"/>
          <w:sz w:val="28"/>
          <w:szCs w:val="28"/>
        </w:rPr>
        <w:t>обслуживание авиационной техники.</w:t>
      </w:r>
    </w:p>
    <w:p w:rsidR="003557C2" w:rsidRPr="0056218E" w:rsidRDefault="003557C2" w:rsidP="0056218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18E">
        <w:rPr>
          <w:rFonts w:ascii="Times New Roman" w:hAnsi="Times New Roman"/>
          <w:sz w:val="28"/>
          <w:szCs w:val="28"/>
        </w:rPr>
        <w:t>Учебная дисциплина «</w:t>
      </w:r>
      <w:r w:rsidR="005847D6" w:rsidRPr="005847D6">
        <w:rPr>
          <w:rFonts w:ascii="Times New Roman" w:hAnsi="Times New Roman"/>
          <w:sz w:val="28"/>
          <w:szCs w:val="28"/>
        </w:rPr>
        <w:t>Основы предпринимательства</w:t>
      </w:r>
      <w:r w:rsidRPr="0056218E">
        <w:rPr>
          <w:rFonts w:ascii="Times New Roman" w:hAnsi="Times New Roman"/>
          <w:sz w:val="28"/>
          <w:szCs w:val="28"/>
        </w:rPr>
        <w:t xml:space="preserve">» обеспечивает формирование </w:t>
      </w:r>
      <w:r w:rsidR="00AB2196">
        <w:rPr>
          <w:rFonts w:ascii="Times New Roman" w:hAnsi="Times New Roman"/>
          <w:sz w:val="28"/>
          <w:szCs w:val="28"/>
        </w:rPr>
        <w:t>общих компетенций</w:t>
      </w:r>
      <w:r w:rsidRPr="0056218E">
        <w:rPr>
          <w:rFonts w:ascii="Times New Roman" w:hAnsi="Times New Roman"/>
          <w:sz w:val="28"/>
          <w:szCs w:val="28"/>
        </w:rPr>
        <w:t xml:space="preserve"> ФГОС по специальности. Особое значение дисциплина имеет</w:t>
      </w:r>
      <w:r w:rsidR="00AB2196">
        <w:rPr>
          <w:rFonts w:ascii="Times New Roman" w:hAnsi="Times New Roman"/>
          <w:sz w:val="28"/>
          <w:szCs w:val="28"/>
        </w:rPr>
        <w:t xml:space="preserve"> при формировании и развитии </w:t>
      </w:r>
      <w:r w:rsidR="001636D7">
        <w:rPr>
          <w:rFonts w:ascii="Times New Roman" w:hAnsi="Times New Roman"/>
          <w:sz w:val="28"/>
          <w:szCs w:val="28"/>
        </w:rPr>
        <w:t xml:space="preserve">общих компетенций: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8391"/>
      </w:tblGrid>
      <w:tr w:rsidR="001636D7" w:rsidRPr="00A820A6" w:rsidTr="001636D7">
        <w:trPr>
          <w:tblHeader/>
        </w:trPr>
        <w:tc>
          <w:tcPr>
            <w:tcW w:w="1236" w:type="dxa"/>
          </w:tcPr>
          <w:p w:rsidR="001636D7" w:rsidRPr="00A820A6" w:rsidRDefault="001636D7" w:rsidP="00AD7F7E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</w:rPr>
            </w:pPr>
            <w:bookmarkStart w:id="0" w:name="_Toc473484258"/>
            <w:bookmarkStart w:id="1" w:name="_Toc473484331"/>
            <w:r w:rsidRPr="00A820A6">
              <w:rPr>
                <w:rFonts w:ascii="Times New Roman" w:eastAsia="Calibri" w:hAnsi="Times New Roman"/>
                <w:b/>
                <w:sz w:val="28"/>
              </w:rPr>
              <w:t>Код</w:t>
            </w:r>
            <w:bookmarkEnd w:id="0"/>
            <w:bookmarkEnd w:id="1"/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</w:rPr>
            </w:pPr>
            <w:bookmarkStart w:id="2" w:name="_Toc473484259"/>
            <w:bookmarkStart w:id="3" w:name="_Toc473484332"/>
            <w:r w:rsidRPr="00A820A6">
              <w:rPr>
                <w:rFonts w:ascii="Times New Roman" w:eastAsia="Calibri" w:hAnsi="Times New Roman"/>
                <w:b/>
                <w:sz w:val="28"/>
              </w:rPr>
              <w:t>Наименование общих компетенций</w:t>
            </w:r>
            <w:bookmarkEnd w:id="2"/>
            <w:bookmarkEnd w:id="3"/>
          </w:p>
        </w:tc>
      </w:tr>
      <w:tr w:rsidR="001636D7" w:rsidRPr="00A820A6" w:rsidTr="001636D7">
        <w:trPr>
          <w:trHeight w:val="327"/>
        </w:trPr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bookmarkStart w:id="4" w:name="_Toc473484260"/>
            <w:bookmarkStart w:id="5" w:name="_Toc473484333"/>
            <w:r w:rsidRPr="00A820A6">
              <w:rPr>
                <w:rFonts w:ascii="Times New Roman" w:eastAsia="Calibri" w:hAnsi="Times New Roman"/>
                <w:sz w:val="28"/>
              </w:rPr>
              <w:t>ОК 01.</w:t>
            </w:r>
            <w:bookmarkEnd w:id="4"/>
            <w:bookmarkEnd w:id="5"/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636D7" w:rsidRPr="00A820A6" w:rsidTr="001636D7">
        <w:trPr>
          <w:trHeight w:val="327"/>
        </w:trPr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ОК 02.</w:t>
            </w:r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636D7" w:rsidRPr="00A820A6" w:rsidTr="001636D7">
        <w:trPr>
          <w:trHeight w:val="327"/>
        </w:trPr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ОК 03.</w:t>
            </w:r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636D7" w:rsidRPr="00A820A6" w:rsidTr="001636D7"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ОК 04.</w:t>
            </w:r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636D7" w:rsidRPr="00A820A6" w:rsidTr="001636D7"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ОК 05.</w:t>
            </w:r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636D7" w:rsidRPr="00A820A6" w:rsidTr="001636D7">
        <w:tc>
          <w:tcPr>
            <w:tcW w:w="1236" w:type="dxa"/>
          </w:tcPr>
          <w:p w:rsidR="001636D7" w:rsidRPr="00A820A6" w:rsidRDefault="001636D7" w:rsidP="00AD7F7E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ОК 06.</w:t>
            </w:r>
          </w:p>
        </w:tc>
        <w:tc>
          <w:tcPr>
            <w:tcW w:w="8391" w:type="dxa"/>
          </w:tcPr>
          <w:p w:rsidR="001636D7" w:rsidRPr="00A820A6" w:rsidRDefault="001636D7" w:rsidP="00AD7F7E">
            <w:pPr>
              <w:spacing w:after="0"/>
              <w:jc w:val="both"/>
              <w:rPr>
                <w:rFonts w:ascii="Times New Roman" w:eastAsia="Calibri" w:hAnsi="Times New Roman"/>
                <w:sz w:val="28"/>
              </w:rPr>
            </w:pPr>
            <w:r w:rsidRPr="00A820A6">
              <w:rPr>
                <w:rFonts w:ascii="Times New Roman" w:eastAsia="Calibri" w:hAnsi="Times New Roman"/>
                <w:sz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636D7" w:rsidRPr="00A820A6" w:rsidTr="001636D7">
        <w:tc>
          <w:tcPr>
            <w:tcW w:w="1236" w:type="dxa"/>
          </w:tcPr>
          <w:p w:rsidR="001636D7" w:rsidRPr="00A820A6" w:rsidRDefault="001636D7" w:rsidP="001636D7">
            <w:pPr>
              <w:spacing w:after="0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ОК 11.</w:t>
            </w:r>
          </w:p>
        </w:tc>
        <w:tc>
          <w:tcPr>
            <w:tcW w:w="8391" w:type="dxa"/>
          </w:tcPr>
          <w:p w:rsidR="001636D7" w:rsidRPr="001636D7" w:rsidRDefault="001636D7" w:rsidP="001636D7">
            <w:pPr>
              <w:rPr>
                <w:rFonts w:ascii="Times New Roman" w:eastAsia="Calibri" w:hAnsi="Times New Roman"/>
                <w:sz w:val="28"/>
              </w:rPr>
            </w:pPr>
            <w:r w:rsidRPr="001636D7">
              <w:rPr>
                <w:rFonts w:ascii="Times New Roman" w:eastAsia="Calibri" w:hAnsi="Times New Roman"/>
                <w:sz w:val="28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3557C2" w:rsidRDefault="003557C2" w:rsidP="00562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36D7" w:rsidRPr="0056218E" w:rsidRDefault="001636D7" w:rsidP="00562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557C2" w:rsidRPr="00B41594" w:rsidRDefault="003557C2" w:rsidP="001636D7">
      <w:pPr>
        <w:pStyle w:val="a6"/>
        <w:pageBreakBefore/>
        <w:numPr>
          <w:ilvl w:val="1"/>
          <w:numId w:val="3"/>
        </w:numPr>
        <w:spacing w:after="0" w:line="600" w:lineRule="auto"/>
        <w:ind w:left="658" w:hanging="91"/>
        <w:rPr>
          <w:b/>
          <w:sz w:val="28"/>
          <w:szCs w:val="28"/>
        </w:rPr>
      </w:pPr>
      <w:r w:rsidRPr="00B41594">
        <w:rPr>
          <w:b/>
          <w:sz w:val="28"/>
          <w:szCs w:val="28"/>
        </w:rPr>
        <w:lastRenderedPageBreak/>
        <w:t xml:space="preserve">Цель и планируемые результаты освоения дисциплины:   </w:t>
      </w:r>
    </w:p>
    <w:p w:rsidR="00D26C0D" w:rsidRDefault="00B41594" w:rsidP="00163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7E01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</w:p>
    <w:p w:rsidR="00B41594" w:rsidRPr="00117E01" w:rsidRDefault="00B41594" w:rsidP="00163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17E01">
        <w:rPr>
          <w:rFonts w:ascii="Times New Roman" w:hAnsi="Times New Roman"/>
          <w:b/>
          <w:sz w:val="28"/>
          <w:szCs w:val="28"/>
        </w:rPr>
        <w:t>уметь: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характеризовать виды предпринимательской деятельности и предпринимательскую среду;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оперировать в практической деятельности экономическими категориями;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разрабатывать бизнес – план;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составлять пакет документов для открытия своего дела;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оформлять документы для открытия расчетного счета в банке;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определять организационно-правовую форму предприятия;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26C0D">
        <w:rPr>
          <w:sz w:val="28"/>
          <w:szCs w:val="28"/>
        </w:rPr>
        <w:t>разрабатывать стратегию и тактику деятельности предприятия;</w:t>
      </w:r>
    </w:p>
    <w:p w:rsidR="00B41594" w:rsidRPr="00D26C0D" w:rsidRDefault="00B41594" w:rsidP="001636D7">
      <w:pPr>
        <w:pStyle w:val="a6"/>
        <w:numPr>
          <w:ilvl w:val="0"/>
          <w:numId w:val="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D26C0D">
        <w:rPr>
          <w:sz w:val="28"/>
          <w:szCs w:val="28"/>
        </w:rPr>
        <w:t>соблюдать профессиональную</w:t>
      </w:r>
      <w:r w:rsidR="00FE0941" w:rsidRPr="00D26C0D">
        <w:rPr>
          <w:sz w:val="28"/>
          <w:szCs w:val="28"/>
        </w:rPr>
        <w:t xml:space="preserve"> этику, этические кодексы фирмы</w:t>
      </w:r>
      <w:r w:rsidR="00D26C0D" w:rsidRPr="00D26C0D">
        <w:rPr>
          <w:sz w:val="28"/>
          <w:szCs w:val="28"/>
        </w:rPr>
        <w:t>;</w:t>
      </w:r>
    </w:p>
    <w:p w:rsidR="00B41594" w:rsidRPr="00D26C0D" w:rsidRDefault="00B41594" w:rsidP="00163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26C0D">
        <w:rPr>
          <w:rFonts w:ascii="Times New Roman" w:hAnsi="Times New Roman"/>
          <w:b/>
          <w:sz w:val="28"/>
          <w:szCs w:val="28"/>
        </w:rPr>
        <w:t>знать</w:t>
      </w:r>
      <w:r w:rsidR="00433784" w:rsidRPr="00D26C0D">
        <w:rPr>
          <w:rFonts w:ascii="Times New Roman" w:hAnsi="Times New Roman"/>
          <w:b/>
          <w:sz w:val="28"/>
          <w:szCs w:val="28"/>
        </w:rPr>
        <w:t>:</w:t>
      </w:r>
    </w:p>
    <w:p w:rsidR="00B41594" w:rsidRPr="00117E01" w:rsidRDefault="00B41594" w:rsidP="001636D7">
      <w:pPr>
        <w:pStyle w:val="a6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17E01">
        <w:rPr>
          <w:sz w:val="28"/>
          <w:szCs w:val="28"/>
        </w:rPr>
        <w:t xml:space="preserve">систему и структуру предпринимательской деятельности </w:t>
      </w:r>
      <w:r w:rsidR="00433784">
        <w:rPr>
          <w:sz w:val="28"/>
          <w:szCs w:val="28"/>
        </w:rPr>
        <w:t xml:space="preserve">в </w:t>
      </w:r>
      <w:r w:rsidRPr="00117E01">
        <w:rPr>
          <w:sz w:val="28"/>
          <w:szCs w:val="28"/>
        </w:rPr>
        <w:t>Российско</w:t>
      </w:r>
      <w:r w:rsidR="00117E01">
        <w:rPr>
          <w:sz w:val="28"/>
          <w:szCs w:val="28"/>
        </w:rPr>
        <w:t>й Федерации и Республики Татарстан;</w:t>
      </w:r>
    </w:p>
    <w:p w:rsidR="00B41594" w:rsidRPr="00117E01" w:rsidRDefault="00B41594" w:rsidP="001636D7">
      <w:pPr>
        <w:numPr>
          <w:ilvl w:val="0"/>
          <w:numId w:val="10"/>
        </w:numPr>
        <w:tabs>
          <w:tab w:val="left" w:pos="426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7E01">
        <w:rPr>
          <w:rFonts w:ascii="Times New Roman" w:hAnsi="Times New Roman"/>
          <w:sz w:val="28"/>
          <w:szCs w:val="28"/>
        </w:rPr>
        <w:t>основные организационно-правовые формы предпринимательской деятельности юридического лица;</w:t>
      </w:r>
    </w:p>
    <w:p w:rsidR="00B41594" w:rsidRPr="00117E01" w:rsidRDefault="00B41594" w:rsidP="001636D7">
      <w:pPr>
        <w:numPr>
          <w:ilvl w:val="0"/>
          <w:numId w:val="10"/>
        </w:numPr>
        <w:tabs>
          <w:tab w:val="left" w:pos="426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7E01">
        <w:rPr>
          <w:rFonts w:ascii="Times New Roman" w:hAnsi="Times New Roman"/>
          <w:bCs/>
          <w:sz w:val="28"/>
          <w:szCs w:val="28"/>
        </w:rPr>
        <w:t xml:space="preserve"> основы налогообложения в предпринимательской деятельности</w:t>
      </w:r>
      <w:r w:rsidR="00117E01" w:rsidRPr="00117E01">
        <w:rPr>
          <w:rFonts w:ascii="Times New Roman" w:hAnsi="Times New Roman"/>
          <w:bCs/>
          <w:sz w:val="28"/>
          <w:szCs w:val="28"/>
        </w:rPr>
        <w:t>;</w:t>
      </w:r>
    </w:p>
    <w:p w:rsidR="00B41594" w:rsidRPr="00117E01" w:rsidRDefault="00B41594" w:rsidP="001636D7">
      <w:pPr>
        <w:numPr>
          <w:ilvl w:val="0"/>
          <w:numId w:val="10"/>
        </w:numPr>
        <w:tabs>
          <w:tab w:val="left" w:pos="426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7E01">
        <w:rPr>
          <w:rFonts w:ascii="Times New Roman" w:hAnsi="Times New Roman"/>
          <w:bCs/>
          <w:sz w:val="28"/>
          <w:szCs w:val="28"/>
        </w:rPr>
        <w:t>основы бухгалтерского учета и отчетности в области предпринимательской деятельности</w:t>
      </w:r>
      <w:r w:rsidR="00D26C0D">
        <w:rPr>
          <w:rFonts w:ascii="Times New Roman" w:hAnsi="Times New Roman"/>
          <w:bCs/>
          <w:sz w:val="28"/>
          <w:szCs w:val="28"/>
        </w:rPr>
        <w:t>;</w:t>
      </w:r>
      <w:r w:rsidRPr="00117E01">
        <w:rPr>
          <w:rFonts w:ascii="Times New Roman" w:hAnsi="Times New Roman"/>
          <w:bCs/>
          <w:sz w:val="28"/>
          <w:szCs w:val="28"/>
        </w:rPr>
        <w:t xml:space="preserve"> </w:t>
      </w:r>
    </w:p>
    <w:p w:rsidR="00B41594" w:rsidRPr="00117E01" w:rsidRDefault="00B41594" w:rsidP="001636D7">
      <w:pPr>
        <w:numPr>
          <w:ilvl w:val="0"/>
          <w:numId w:val="10"/>
        </w:numPr>
        <w:tabs>
          <w:tab w:val="left" w:pos="426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17E01">
        <w:rPr>
          <w:rFonts w:ascii="Times New Roman" w:hAnsi="Times New Roman"/>
          <w:bCs/>
          <w:sz w:val="28"/>
          <w:szCs w:val="28"/>
        </w:rPr>
        <w:t>особенности правового регулирования занятости и трудоустройства в области предпринимательской деятельности</w:t>
      </w:r>
      <w:r w:rsidR="00117E01" w:rsidRPr="00D26C0D">
        <w:rPr>
          <w:rFonts w:ascii="Times New Roman" w:hAnsi="Times New Roman"/>
          <w:sz w:val="28"/>
          <w:szCs w:val="28"/>
        </w:rPr>
        <w:t>;</w:t>
      </w:r>
    </w:p>
    <w:p w:rsidR="00B41594" w:rsidRPr="00117E01" w:rsidRDefault="00117E01" w:rsidP="001636D7">
      <w:pPr>
        <w:numPr>
          <w:ilvl w:val="0"/>
          <w:numId w:val="10"/>
        </w:numPr>
        <w:tabs>
          <w:tab w:val="left" w:pos="426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7E01">
        <w:rPr>
          <w:rFonts w:ascii="Times New Roman" w:hAnsi="Times New Roman"/>
          <w:sz w:val="28"/>
          <w:szCs w:val="28"/>
        </w:rPr>
        <w:t>технологию разработки бизнес-плана.</w:t>
      </w:r>
    </w:p>
    <w:p w:rsidR="003557C2" w:rsidRPr="0056218E" w:rsidRDefault="003557C2" w:rsidP="001636D7">
      <w:pPr>
        <w:pageBreakBefore/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56218E">
        <w:rPr>
          <w:rFonts w:ascii="Times New Roman" w:hAnsi="Times New Roman"/>
          <w:sz w:val="28"/>
          <w:szCs w:val="28"/>
        </w:rPr>
        <w:lastRenderedPageBreak/>
        <w:t>В рамках программы учебной дисциплины обучающимися осваиваются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537"/>
        <w:gridCol w:w="4110"/>
      </w:tblGrid>
      <w:tr w:rsidR="00117E01" w:rsidRPr="001636D7" w:rsidTr="001636D7">
        <w:trPr>
          <w:trHeight w:val="455"/>
        </w:trPr>
        <w:tc>
          <w:tcPr>
            <w:tcW w:w="445" w:type="pct"/>
            <w:shd w:val="clear" w:color="auto" w:fill="auto"/>
            <w:vAlign w:val="center"/>
          </w:tcPr>
          <w:p w:rsidR="00117E01" w:rsidRPr="001636D7" w:rsidRDefault="00117E01" w:rsidP="001636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/>
                <w:bCs/>
                <w:sz w:val="24"/>
                <w:szCs w:val="24"/>
              </w:rPr>
              <w:t>Код ПК,</w:t>
            </w:r>
            <w:r w:rsidR="001636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636D7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</w:p>
        </w:tc>
        <w:tc>
          <w:tcPr>
            <w:tcW w:w="2390" w:type="pct"/>
            <w:shd w:val="clear" w:color="auto" w:fill="auto"/>
            <w:vAlign w:val="center"/>
          </w:tcPr>
          <w:p w:rsidR="00117E01" w:rsidRPr="001636D7" w:rsidRDefault="00117E01" w:rsidP="00AB21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2165" w:type="pct"/>
            <w:shd w:val="clear" w:color="auto" w:fill="auto"/>
            <w:vAlign w:val="center"/>
          </w:tcPr>
          <w:p w:rsidR="00117E01" w:rsidRPr="001636D7" w:rsidRDefault="00117E01" w:rsidP="00AB21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1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план действия, 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Определить необходимые ресурсы;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Структура плана для решения задач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2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Определять необходимые источники информации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Планировать процесс поиска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Структурировать получаемую информацию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</w:t>
            </w:r>
            <w:r w:rsidR="001636D7">
              <w:rPr>
                <w:rFonts w:ascii="Times New Roman" w:hAnsi="Times New Roman"/>
                <w:sz w:val="24"/>
                <w:szCs w:val="24"/>
              </w:rPr>
              <w:t>,</w:t>
            </w:r>
            <w:r w:rsidRPr="001636D7">
              <w:rPr>
                <w:rFonts w:ascii="Times New Roman" w:hAnsi="Times New Roman"/>
                <w:sz w:val="24"/>
                <w:szCs w:val="24"/>
              </w:rPr>
              <w:t xml:space="preserve"> применяемых в профессиональной деятельности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6D7">
              <w:rPr>
                <w:rFonts w:ascii="Times New Roman" w:hAnsi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3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4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Взаимодействовать</w:t>
            </w:r>
            <w:r w:rsidRPr="0016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 xml:space="preserve">с коллегами, руководством, клиентами. 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Психология коллектива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Психология личности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5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на государственном языке</w:t>
            </w:r>
            <w:r w:rsidR="00053339" w:rsidRPr="001636D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Оформлять документы</w:t>
            </w:r>
            <w:r w:rsidR="00053339" w:rsidRPr="001636D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6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117E01" w:rsidRPr="001636D7" w:rsidTr="001636D7">
        <w:tc>
          <w:tcPr>
            <w:tcW w:w="445" w:type="pct"/>
            <w:shd w:val="clear" w:color="auto" w:fill="auto"/>
          </w:tcPr>
          <w:p w:rsidR="00117E01" w:rsidRPr="001636D7" w:rsidRDefault="00117E01" w:rsidP="00AB21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ОК 11</w:t>
            </w:r>
          </w:p>
        </w:tc>
        <w:tc>
          <w:tcPr>
            <w:tcW w:w="2390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Оформлять бизнес-план</w:t>
            </w:r>
          </w:p>
        </w:tc>
        <w:tc>
          <w:tcPr>
            <w:tcW w:w="2165" w:type="pct"/>
            <w:shd w:val="clear" w:color="auto" w:fill="auto"/>
          </w:tcPr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Правила разработки бизнес-планов</w:t>
            </w:r>
          </w:p>
          <w:p w:rsidR="00117E01" w:rsidRPr="001636D7" w:rsidRDefault="00117E01" w:rsidP="00163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6D7">
              <w:rPr>
                <w:rFonts w:ascii="Times New Roman" w:hAnsi="Times New Roman"/>
                <w:bCs/>
                <w:sz w:val="24"/>
                <w:szCs w:val="24"/>
              </w:rPr>
              <w:t>Порядок выстраивания презентации</w:t>
            </w:r>
          </w:p>
        </w:tc>
      </w:tr>
    </w:tbl>
    <w:p w:rsidR="003557C2" w:rsidRPr="0056218E" w:rsidRDefault="003557C2" w:rsidP="0056218E">
      <w:pPr>
        <w:pageBreakBefore/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lastRenderedPageBreak/>
        <w:t>2 СТРУКТУРА И СОДЕРЖАНИЕ УЧЕБНОЙ ДИСЦИПЛИНЫ</w:t>
      </w:r>
    </w:p>
    <w:p w:rsidR="003557C2" w:rsidRPr="0056218E" w:rsidRDefault="003557C2" w:rsidP="003557C2">
      <w:pPr>
        <w:suppressAutoHyphens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2.1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11"/>
        <w:gridCol w:w="1810"/>
      </w:tblGrid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1636D7" w:rsidRDefault="00431AE8" w:rsidP="0056218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636D7">
              <w:rPr>
                <w:rFonts w:ascii="Times New Roman" w:hAnsi="Times New Roman"/>
                <w:b/>
                <w:iCs/>
                <w:sz w:val="28"/>
                <w:szCs w:val="28"/>
              </w:rPr>
              <w:t>38</w:t>
            </w:r>
          </w:p>
        </w:tc>
      </w:tr>
      <w:tr w:rsidR="003557C2" w:rsidRPr="0056218E" w:rsidTr="003557C2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7C2" w:rsidRPr="0056218E" w:rsidRDefault="00431AE8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1636D7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35DD9">
              <w:rPr>
                <w:rFonts w:ascii="Times New Roman" w:hAnsi="Times New Roman"/>
                <w:i/>
                <w:iCs/>
                <w:sz w:val="24"/>
                <w:szCs w:val="24"/>
              </w:rPr>
              <w:t>Не предусмотрено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431AE8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8A6C89" w:rsidRDefault="00431AE8" w:rsidP="001A643C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работа, в том числе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7C2" w:rsidRPr="0056218E" w:rsidRDefault="00431AE8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431AE8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AE8" w:rsidRDefault="00947A66" w:rsidP="001A643C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устных сообщений, рефератов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AE8" w:rsidRDefault="00947A66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</w:tr>
      <w:tr w:rsidR="00431AE8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AE8" w:rsidRDefault="0093373A" w:rsidP="001A643C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словаря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AE8" w:rsidRDefault="00947A66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306978" w:rsidRPr="0056218E" w:rsidTr="00306978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6978" w:rsidRPr="0056218E" w:rsidRDefault="00306978" w:rsidP="001636D7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тестация в форме дифференцированного зачета</w:t>
            </w:r>
            <w:r w:rsidRPr="0056218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978" w:rsidRPr="001636D7" w:rsidRDefault="00306978" w:rsidP="0030697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636D7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</w:tr>
    </w:tbl>
    <w:p w:rsidR="003557C2" w:rsidRDefault="003557C2" w:rsidP="003557C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636D7" w:rsidRDefault="001636D7" w:rsidP="003557C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636D7" w:rsidRDefault="001636D7" w:rsidP="003557C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636D7" w:rsidRPr="0056218E" w:rsidRDefault="001636D7" w:rsidP="003557C2">
      <w:pPr>
        <w:spacing w:after="0"/>
        <w:rPr>
          <w:rFonts w:ascii="Times New Roman" w:hAnsi="Times New Roman"/>
          <w:b/>
          <w:i/>
          <w:sz w:val="28"/>
          <w:szCs w:val="28"/>
        </w:rPr>
        <w:sectPr w:rsidR="001636D7" w:rsidRPr="0056218E" w:rsidSect="001636D7">
          <w:footerReference w:type="default" r:id="rId8"/>
          <w:pgSz w:w="11906" w:h="16838"/>
          <w:pgMar w:top="851" w:right="851" w:bottom="851" w:left="1418" w:header="709" w:footer="567" w:gutter="0"/>
          <w:cols w:space="720"/>
          <w:titlePg/>
          <w:docGrid w:linePitch="299"/>
        </w:sectPr>
      </w:pPr>
    </w:p>
    <w:p w:rsidR="003557C2" w:rsidRPr="0056218E" w:rsidRDefault="003557C2" w:rsidP="003557C2">
      <w:pPr>
        <w:rPr>
          <w:rFonts w:ascii="Times New Roman" w:hAnsi="Times New Roman"/>
          <w:b/>
          <w:bCs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10005"/>
        <w:gridCol w:w="942"/>
        <w:gridCol w:w="1913"/>
      </w:tblGrid>
      <w:tr w:rsidR="003557C2" w:rsidRPr="00F811AC" w:rsidTr="00F811AC">
        <w:trPr>
          <w:trHeight w:val="2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F811AC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F811AC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F811AC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3557C2" w:rsidRPr="00F811AC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F811AC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557C2" w:rsidRPr="00F811AC" w:rsidTr="00F811AC">
        <w:trPr>
          <w:trHeight w:val="2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F811AC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F811AC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F811AC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F811AC" w:rsidRDefault="004D0386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F811AC" w:rsidRPr="00F811AC" w:rsidTr="00F811AC">
        <w:trPr>
          <w:trHeight w:val="20"/>
        </w:trPr>
        <w:tc>
          <w:tcPr>
            <w:tcW w:w="4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F811A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Содержание и современные формы предпринимательства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6"/>
              </w:rPr>
              <w:t>10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16"/>
              </w:rPr>
            </w:pPr>
          </w:p>
        </w:tc>
      </w:tr>
      <w:tr w:rsidR="00F02AF1" w:rsidRPr="00F811AC" w:rsidTr="00F811AC">
        <w:trPr>
          <w:trHeight w:val="2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F811A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 xml:space="preserve"> История возникновения и сущность предпринимательства</w:t>
            </w:r>
          </w:p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AB21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C805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</w:t>
            </w:r>
          </w:p>
          <w:p w:rsidR="00F02AF1" w:rsidRPr="00F811AC" w:rsidRDefault="00306978" w:rsidP="00C8053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</w:tr>
      <w:tr w:rsidR="00F02AF1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AF1" w:rsidRPr="00F811AC" w:rsidRDefault="00F02AF1" w:rsidP="00AB219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Возникновение предпринимательства в средние века. Появление акционерных обществ. Первые предприниматели в Киевской Руси. Английские экономисты о факторах производства. Эволюция термина «предпринимательства» от среднего века до наших дней. 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Сущность предпринимательства и предпринимательской деятельности. Виды предпринимательской деятельности. Индивидуальное предпринимательство. Совместное предпринимательство. Сущность инновационного предпринимательства. Региональные сети: бизнес –центры, бизнес- инкубаторы. </w:t>
            </w: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1D2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02AF1" w:rsidRPr="00F811AC" w:rsidTr="00F811AC">
        <w:trPr>
          <w:trHeight w:val="373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работа. 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Реферат на тему</w:t>
            </w: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Успешные предприниматели России, Республики Татарстан»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AB21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1D2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978" w:rsidRPr="00F811AC" w:rsidTr="00F811AC">
        <w:trPr>
          <w:trHeight w:val="7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F811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Нормативно-правовые акты, регламентирующие предпринимательскую деятельность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F811AC">
            <w:pPr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 4, ОК5, ОК6, ОК11</w:t>
            </w:r>
          </w:p>
        </w:tc>
      </w:tr>
      <w:tr w:rsidR="00306978" w:rsidRPr="00F811AC" w:rsidTr="00F811AC">
        <w:trPr>
          <w:trHeight w:val="718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pacing w:val="-7"/>
                <w:sz w:val="24"/>
                <w:szCs w:val="24"/>
              </w:rPr>
              <w:t>Нормативно-правовые акты, регламентирующие предпринимательскую деятельность. Конституция РФ. Гражданский Кодекс РФ. Нормативные правовые акты РФ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978" w:rsidRPr="00F811AC" w:rsidTr="00F811AC">
        <w:trPr>
          <w:trHeight w:val="407"/>
        </w:trPr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F811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 Составить словарь молодого предпринимателя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978" w:rsidRPr="00F811AC" w:rsidTr="00F811AC">
        <w:trPr>
          <w:trHeight w:val="7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F811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  <w:r w:rsidRPr="00F811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Налогообложение предпринимательской деятельности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306978" w:rsidRPr="00F811AC" w:rsidTr="00F811AC">
        <w:trPr>
          <w:trHeight w:val="54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>Понятие налогов и их функции. Участники налоговых отношений. Налоговый кодекс Российской Федерации. Виды и классификация налогов предпринимательской деятельности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6978" w:rsidRPr="00F811AC" w:rsidTr="00F811AC">
        <w:trPr>
          <w:trHeight w:val="540"/>
        </w:trPr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1636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 Подготовить сообщение на тему «Ответственность налогоплательщика за налоговые правонарушения». 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306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1AC" w:rsidRPr="00F811AC" w:rsidTr="001839A4">
        <w:trPr>
          <w:trHeight w:val="2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AC" w:rsidRPr="00F811AC" w:rsidRDefault="00F811AC" w:rsidP="00F811AC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AC" w:rsidRPr="00F811AC" w:rsidRDefault="00F811AC" w:rsidP="00F811AC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AC" w:rsidRPr="00F811AC" w:rsidRDefault="00F811AC" w:rsidP="00F811AC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F811AC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F811AC" w:rsidRPr="00F811AC" w:rsidTr="00F811AC">
        <w:trPr>
          <w:trHeight w:val="540"/>
        </w:trPr>
        <w:tc>
          <w:tcPr>
            <w:tcW w:w="40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AC" w:rsidRPr="00F811AC" w:rsidRDefault="00F811AC" w:rsidP="001636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Юридические лица как субъекты предпринимательской деятельности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AC" w:rsidRPr="00611F42" w:rsidRDefault="00611F42" w:rsidP="0030697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306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DEB" w:rsidRPr="00F811AC" w:rsidTr="00F811AC">
        <w:trPr>
          <w:trHeight w:val="2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EB" w:rsidRPr="00F811AC" w:rsidRDefault="0007450E" w:rsidP="00611F42">
            <w:pPr>
              <w:pStyle w:val="ae"/>
              <w:jc w:val="both"/>
              <w:rPr>
                <w:b/>
                <w:bCs/>
              </w:rPr>
            </w:pPr>
            <w:r w:rsidRPr="00F811AC">
              <w:t xml:space="preserve">Тема 2.1. Порядок регистрации юридического лица.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EB" w:rsidRPr="00F811AC" w:rsidRDefault="00193DEB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EB" w:rsidRPr="00F811AC" w:rsidRDefault="00F02AF1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EB" w:rsidRPr="00F811AC" w:rsidRDefault="00306978" w:rsidP="0030697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193DEB" w:rsidRPr="00F811AC" w:rsidTr="00F811AC">
        <w:trPr>
          <w:trHeight w:val="20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EB" w:rsidRPr="00F811AC" w:rsidRDefault="00193DEB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EB" w:rsidRPr="00F811AC" w:rsidRDefault="0007450E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Документы, необходимые для регистрации предпринимательской деятельности. Учредительные документы. Лицензирование предпринимательской деятельности. Реорганизация юридических лиц. Ликвидация юридических лиц. Банкротство юридического лица.</w:t>
            </w: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EB" w:rsidRPr="00F811AC" w:rsidRDefault="00193DEB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EB" w:rsidRPr="00F811AC" w:rsidRDefault="00193DEB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50E" w:rsidRPr="00F811AC" w:rsidTr="00F811AC">
        <w:trPr>
          <w:trHeight w:val="20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0E" w:rsidRPr="00F811AC" w:rsidRDefault="0007450E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0E" w:rsidRPr="00F811AC" w:rsidRDefault="0007450E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50E" w:rsidRPr="00F811AC" w:rsidRDefault="00727FFA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0E" w:rsidRPr="00F811AC" w:rsidRDefault="0007450E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50E" w:rsidRPr="00F811AC" w:rsidTr="00F811AC">
        <w:trPr>
          <w:trHeight w:val="20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50E" w:rsidRPr="00F811AC" w:rsidRDefault="0007450E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0E" w:rsidRPr="00F811AC" w:rsidRDefault="0007450E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Оформление документов</w:t>
            </w:r>
            <w:r w:rsidRPr="00F811AC">
              <w:rPr>
                <w:rFonts w:ascii="Times New Roman" w:eastAsia="Courier New" w:hAnsi="Times New Roman"/>
                <w:color w:val="000000"/>
                <w:spacing w:val="-1"/>
                <w:sz w:val="24"/>
                <w:szCs w:val="24"/>
              </w:rPr>
              <w:t xml:space="preserve"> для </w:t>
            </w:r>
            <w:r w:rsidRPr="00F811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регистрации</w:t>
            </w:r>
            <w:r w:rsidRPr="00F811AC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F811AC">
              <w:rPr>
                <w:rFonts w:ascii="Times New Roman" w:eastAsia="Courier New" w:hAnsi="Times New Roman"/>
                <w:color w:val="000000"/>
                <w:spacing w:val="-1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0E" w:rsidRPr="00F811AC" w:rsidRDefault="0007450E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0E" w:rsidRPr="00F811AC" w:rsidRDefault="0007450E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7FFA" w:rsidRPr="00F811AC" w:rsidTr="00F811AC">
        <w:trPr>
          <w:trHeight w:val="20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Pr="00F811AC" w:rsidRDefault="00727FFA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A" w:rsidRPr="00F811AC" w:rsidRDefault="001D2E99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</w:t>
            </w:r>
            <w:r w:rsidR="001636D7" w:rsidRPr="00F811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27FFA" w:rsidRPr="00F811AC">
              <w:rPr>
                <w:rFonts w:ascii="Times New Roman" w:hAnsi="Times New Roman"/>
                <w:sz w:val="24"/>
                <w:szCs w:val="24"/>
              </w:rPr>
              <w:t xml:space="preserve"> Оформление документов для открытия расчетного счета в банке.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Pr="00F811AC" w:rsidRDefault="00727FFA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FA" w:rsidRPr="00F811AC" w:rsidRDefault="00727FFA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1AC" w:rsidRPr="00F811AC" w:rsidTr="00F811AC">
        <w:trPr>
          <w:trHeight w:val="2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1AC" w:rsidRPr="00F811AC" w:rsidRDefault="00F811AC" w:rsidP="00611F42">
            <w:pPr>
              <w:pStyle w:val="ae"/>
              <w:jc w:val="both"/>
            </w:pPr>
            <w:r w:rsidRPr="00F811AC">
              <w:t xml:space="preserve">Тема 2.2. </w:t>
            </w:r>
            <w:r w:rsidRPr="00F811AC">
              <w:rPr>
                <w:bCs/>
              </w:rPr>
              <w:t>Организационно-управленческие функции предприятия</w:t>
            </w:r>
            <w:r w:rsidRPr="00F811AC">
              <w:t xml:space="preserve"> 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1AC" w:rsidRPr="00F811AC" w:rsidRDefault="00F811AC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1AC" w:rsidRPr="00F811AC" w:rsidRDefault="00F811AC" w:rsidP="00F81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F811AC" w:rsidRPr="00F811AC" w:rsidTr="00D911A9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1AC" w:rsidRPr="00F811AC" w:rsidRDefault="00F811AC" w:rsidP="00611F42">
            <w:pPr>
              <w:pStyle w:val="ae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AC" w:rsidRPr="00F811AC" w:rsidRDefault="00F811AC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стратегии и тактики нового предприятия. 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управления предприятием. 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>Структура предприятия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.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 xml:space="preserve"> Процессы, осуществляемые на предприятии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 xml:space="preserve">Функции управления на предприятии. 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Организация планирования деятельности предприятия.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 xml:space="preserve"> Основные функции организации на предприятии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Механизм функционирования предприятия.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Маркетинг и логистика в предпринимательской деятельности.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 xml:space="preserve"> Прекращение деятельности предприятия.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AC" w:rsidRPr="00F811AC" w:rsidRDefault="00F811AC" w:rsidP="00AB21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11AC" w:rsidRPr="00F811AC" w:rsidRDefault="00F811AC" w:rsidP="001D2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2196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196" w:rsidRPr="00F811AC" w:rsidRDefault="00AB2196" w:rsidP="00611F42">
            <w:pPr>
              <w:pStyle w:val="ae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96" w:rsidRPr="00F811AC" w:rsidRDefault="00AB2196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196" w:rsidRPr="00611F42" w:rsidRDefault="00AB2196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196" w:rsidRPr="00F811AC" w:rsidRDefault="00AB2196" w:rsidP="001D2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2196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196" w:rsidRPr="00F811AC" w:rsidRDefault="00AB2196" w:rsidP="00611F42">
            <w:pPr>
              <w:pStyle w:val="ae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96" w:rsidRPr="00F811AC" w:rsidRDefault="00AB2196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3 «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Разработка стратегического и та</w:t>
            </w:r>
            <w:r w:rsidR="004514F3" w:rsidRPr="00F811AC">
              <w:rPr>
                <w:rFonts w:ascii="Times New Roman" w:hAnsi="Times New Roman"/>
                <w:sz w:val="24"/>
                <w:szCs w:val="24"/>
              </w:rPr>
              <w:t xml:space="preserve">ктического плана предприятия». 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196" w:rsidRPr="00611F42" w:rsidRDefault="00AB2196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196" w:rsidRPr="00F811AC" w:rsidRDefault="00AB2196" w:rsidP="00F02A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AF1" w:rsidRPr="00F811AC" w:rsidTr="00611F42">
        <w:trPr>
          <w:trHeight w:val="7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pStyle w:val="ae"/>
              <w:spacing w:before="0" w:beforeAutospacing="0" w:after="0" w:afterAutospacing="0"/>
              <w:jc w:val="both"/>
            </w:pPr>
            <w:r w:rsidRPr="00F811AC">
              <w:t>Тема 2.3. Трудовые ресурсы. Оплата труда на предприятии предпринимательского типа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711347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306978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F02AF1" w:rsidRPr="00F811AC" w:rsidTr="00611F42">
        <w:trPr>
          <w:trHeight w:val="269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Структура персонала предпринимательской фирмы. Процесс управления персоналом в ПД. Основные положения об оплате труда на предприятии предпринимательского типа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AF1" w:rsidRPr="00F811AC" w:rsidTr="00611F42">
        <w:trPr>
          <w:trHeight w:val="7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AF1" w:rsidRPr="00F811AC" w:rsidTr="00F811AC">
        <w:trPr>
          <w:trHeight w:val="345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4 </w:t>
            </w:r>
            <w:r w:rsidRPr="00F811AC">
              <w:rPr>
                <w:rFonts w:ascii="Times New Roman" w:hAnsi="Times New Roman"/>
                <w:spacing w:val="-4"/>
                <w:sz w:val="24"/>
                <w:szCs w:val="24"/>
              </w:rPr>
              <w:t>Деловая игра на тему «Проведение собеседования с работником по поводу приема на работу и увольнения с работы»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AF1" w:rsidRPr="00F811AC" w:rsidTr="00611F42">
        <w:trPr>
          <w:trHeight w:val="133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 xml:space="preserve">Тема 2.4. </w:t>
            </w: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Предпринимательский риск</w:t>
            </w:r>
          </w:p>
          <w:p w:rsidR="00F02AF1" w:rsidRPr="00F811AC" w:rsidRDefault="00F02AF1" w:rsidP="00611F42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306978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F02AF1" w:rsidRPr="00F811AC" w:rsidTr="00F811AC">
        <w:trPr>
          <w:trHeight w:val="39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предпринимательского риска. Классификация предпринимательских рисков. Показатели риска и методы его оценки. Основные способы снижения риска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: с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>трахование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, лизинг, факторинг, франчайзинг,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 xml:space="preserve"> хеджирование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, форвардный контракт, фьючерсный контракт, опционный контракт.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AF1" w:rsidRPr="00F811AC" w:rsidTr="00F811AC">
        <w:trPr>
          <w:trHeight w:val="39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AB21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 Подготовить сообщение на темы: </w:t>
            </w:r>
            <w:r w:rsidRPr="00F811AC">
              <w:rPr>
                <w:rFonts w:ascii="Times New Roman" w:hAnsi="Times New Roman"/>
                <w:iCs/>
                <w:sz w:val="24"/>
                <w:szCs w:val="24"/>
              </w:rPr>
              <w:t>Хеджирование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, форвардный контракт, фьючерсный контракт, опционный контракт как способы снижения предпринимательского риска.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1839A4">
        <w:trPr>
          <w:trHeight w:val="2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42" w:rsidRPr="00F811AC" w:rsidRDefault="00611F42" w:rsidP="001839A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42" w:rsidRPr="00F811AC" w:rsidRDefault="00611F42" w:rsidP="001839A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42" w:rsidRPr="00F811AC" w:rsidRDefault="00611F42" w:rsidP="001839A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1839A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11AC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F02AF1" w:rsidRPr="00F811AC" w:rsidTr="00F811AC">
        <w:trPr>
          <w:trHeight w:val="2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AF1" w:rsidRPr="00F811AC" w:rsidRDefault="00F02AF1" w:rsidP="00611F42">
            <w:pPr>
              <w:pStyle w:val="ae"/>
              <w:jc w:val="both"/>
            </w:pPr>
            <w:r w:rsidRPr="00F811AC">
              <w:t>Тема 2.5. Культура предпринимательства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AB21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611F42" w:rsidRDefault="00F02AF1" w:rsidP="00AB21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306978" w:rsidP="0030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F02AF1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F1" w:rsidRPr="00F811AC" w:rsidRDefault="00F02AF1" w:rsidP="00AB2196">
            <w:pPr>
              <w:pStyle w:val="ae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3D" w:rsidRPr="00F811AC" w:rsidRDefault="00F02AF1" w:rsidP="00611F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 xml:space="preserve">Сущность культуры предпринимательства. Корпоративная культура. Предпринимательская этика и этикет. 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Возникновение и формирование культуры предпринимательской организации за рубежом. 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AB21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1" w:rsidRPr="00F811AC" w:rsidRDefault="00F02AF1" w:rsidP="00F02A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611F42">
        <w:trPr>
          <w:trHeight w:val="506"/>
        </w:trPr>
        <w:tc>
          <w:tcPr>
            <w:tcW w:w="40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Бизнес и предпринимательство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AB21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F02A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978" w:rsidRPr="00F811AC" w:rsidTr="00611F42">
        <w:trPr>
          <w:trHeight w:val="70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Тема 3.1. Выбор сферы деятельности и обоснование создания нового предприятия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611F42" w:rsidRDefault="00306978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306978" w:rsidRPr="00F811AC" w:rsidTr="00F811AC">
        <w:trPr>
          <w:trHeight w:val="48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Cs/>
                <w:sz w:val="24"/>
                <w:szCs w:val="24"/>
              </w:rPr>
              <w:t>Выбор сферы деятельности нового предприятия. Технико-экономическое обоснование создания нового предприятия.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Фирменное наименование предприятия: особенности и назначение.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611F42" w:rsidRDefault="00306978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6978" w:rsidRPr="00F811AC" w:rsidTr="00F811AC">
        <w:trPr>
          <w:trHeight w:val="383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F811AC" w:rsidRDefault="00306978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 xml:space="preserve"> Фирменное наименование предприятия: особенности и назначение. Дать предложения с обоснованием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78" w:rsidRPr="00611F42" w:rsidRDefault="00306978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78" w:rsidRPr="00F811AC" w:rsidRDefault="00306978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611F42">
        <w:trPr>
          <w:trHeight w:val="70"/>
        </w:trPr>
        <w:tc>
          <w:tcPr>
            <w:tcW w:w="6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Тема 3.2 Бизнес-план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F42" w:rsidRPr="00611F42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ОК 1, ОК2, ОК3, ОК4, ОК5, ОК6, ОК 11</w:t>
            </w:r>
          </w:p>
        </w:tc>
      </w:tr>
      <w:tr w:rsidR="00611F42" w:rsidRPr="00F811AC" w:rsidTr="00E62643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sz w:val="24"/>
                <w:szCs w:val="24"/>
              </w:rPr>
              <w:t>Сущность и назначение бизнес-плана. Требования, предъявляемые к структуре и содержанию бизнес-плана. Методика составления бизнес-плана. Особенности составления отдельных частей бизнес-плана: анализ рынка, финансово-экономический раздел, анализ рисков. Оценка эффективности бизнес-плана. Лицензирование бизнес – плана. Реклама и её роль в бизнесе.</w:t>
            </w: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F42" w:rsidRPr="00611F42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F42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31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F42" w:rsidRPr="00611F42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1F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F811AC">
        <w:trPr>
          <w:trHeight w:val="20"/>
        </w:trPr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811AC">
              <w:rPr>
                <w:rFonts w:ascii="Times New Roman" w:hAnsi="Times New Roman"/>
                <w:sz w:val="24"/>
                <w:szCs w:val="24"/>
              </w:rPr>
              <w:t>Разработка элементов бизнес-плана по организации предприятия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611F42">
        <w:trPr>
          <w:trHeight w:val="20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F42" w:rsidRPr="00F811AC" w:rsidTr="00F811AC">
        <w:trPr>
          <w:trHeight w:val="20"/>
        </w:trPr>
        <w:tc>
          <w:tcPr>
            <w:tcW w:w="4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42" w:rsidRPr="00F811AC" w:rsidRDefault="00611F42" w:rsidP="00611F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42" w:rsidRPr="00F811AC" w:rsidRDefault="00611F42" w:rsidP="00611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1AC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42" w:rsidRPr="00F811AC" w:rsidRDefault="00611F42" w:rsidP="00611F4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3557C2" w:rsidRPr="0056218E" w:rsidRDefault="003557C2" w:rsidP="003557C2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3557C2" w:rsidRPr="0056218E" w:rsidRDefault="003557C2" w:rsidP="00E271C2">
      <w:pPr>
        <w:suppressAutoHyphens/>
        <w:jc w:val="both"/>
        <w:rPr>
          <w:i/>
          <w:sz w:val="28"/>
          <w:szCs w:val="28"/>
        </w:rPr>
      </w:pPr>
    </w:p>
    <w:p w:rsidR="003557C2" w:rsidRPr="0056218E" w:rsidRDefault="003557C2" w:rsidP="003557C2">
      <w:pPr>
        <w:spacing w:after="0"/>
        <w:rPr>
          <w:rFonts w:ascii="Times New Roman" w:hAnsi="Times New Roman"/>
          <w:i/>
          <w:sz w:val="28"/>
          <w:szCs w:val="28"/>
        </w:rPr>
        <w:sectPr w:rsidR="003557C2" w:rsidRPr="005621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C18DA" w:rsidRPr="004C18DA" w:rsidRDefault="003557C2" w:rsidP="008A6C89">
      <w:pPr>
        <w:pStyle w:val="a6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center"/>
        <w:rPr>
          <w:b/>
          <w:bCs/>
          <w:sz w:val="28"/>
          <w:szCs w:val="28"/>
        </w:rPr>
      </w:pPr>
      <w:r w:rsidRPr="004C18DA">
        <w:rPr>
          <w:b/>
          <w:bCs/>
          <w:sz w:val="28"/>
          <w:szCs w:val="28"/>
        </w:rPr>
        <w:lastRenderedPageBreak/>
        <w:t>УСЛОВИЯ РЕАЛИЗАЦИИ ПРОГРАММЫ</w:t>
      </w:r>
    </w:p>
    <w:p w:rsidR="003557C2" w:rsidRPr="004C18DA" w:rsidRDefault="003557C2" w:rsidP="004C18D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C18DA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66ED">
        <w:rPr>
          <w:rFonts w:ascii="Times New Roman" w:hAnsi="Times New Roman"/>
          <w:b/>
          <w:bCs/>
          <w:sz w:val="28"/>
          <w:szCs w:val="28"/>
        </w:rPr>
        <w:t>3.1</w:t>
      </w:r>
      <w:r w:rsidRPr="004D0386">
        <w:rPr>
          <w:rFonts w:ascii="Times New Roman" w:hAnsi="Times New Roman"/>
          <w:bCs/>
          <w:sz w:val="28"/>
          <w:szCs w:val="28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7E545C" w:rsidRDefault="003557C2" w:rsidP="0030697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E545C">
        <w:rPr>
          <w:rFonts w:ascii="Times New Roman" w:hAnsi="Times New Roman"/>
          <w:bCs/>
          <w:sz w:val="28"/>
          <w:szCs w:val="28"/>
        </w:rPr>
        <w:t xml:space="preserve">Кабинет </w:t>
      </w:r>
      <w:r w:rsidR="007E545C">
        <w:rPr>
          <w:rFonts w:ascii="Times New Roman" w:hAnsi="Times New Roman"/>
          <w:bCs/>
          <w:sz w:val="28"/>
          <w:szCs w:val="28"/>
        </w:rPr>
        <w:t>«Э</w:t>
      </w:r>
      <w:r w:rsidR="00306978" w:rsidRPr="007E545C">
        <w:rPr>
          <w:rFonts w:ascii="Times New Roman" w:hAnsi="Times New Roman"/>
          <w:sz w:val="28"/>
          <w:szCs w:val="28"/>
        </w:rPr>
        <w:t>кономики и</w:t>
      </w:r>
      <w:r w:rsidR="004514F3" w:rsidRPr="007E545C">
        <w:rPr>
          <w:rFonts w:ascii="Times New Roman" w:hAnsi="Times New Roman"/>
          <w:sz w:val="28"/>
          <w:szCs w:val="28"/>
        </w:rPr>
        <w:t xml:space="preserve"> менеджмента</w:t>
      </w:r>
      <w:r w:rsidR="007E545C">
        <w:rPr>
          <w:rFonts w:ascii="Times New Roman" w:hAnsi="Times New Roman"/>
          <w:sz w:val="28"/>
          <w:szCs w:val="28"/>
        </w:rPr>
        <w:t>»</w:t>
      </w:r>
      <w:r w:rsidR="00306978">
        <w:rPr>
          <w:rFonts w:ascii="Times New Roman" w:hAnsi="Times New Roman"/>
          <w:sz w:val="28"/>
          <w:szCs w:val="28"/>
          <w:lang w:eastAsia="en-US"/>
        </w:rPr>
        <w:t xml:space="preserve">, </w:t>
      </w:r>
    </w:p>
    <w:p w:rsidR="007E545C" w:rsidRDefault="003557C2" w:rsidP="0030697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4D0386">
        <w:rPr>
          <w:rFonts w:ascii="Times New Roman" w:hAnsi="Times New Roman"/>
          <w:sz w:val="28"/>
          <w:szCs w:val="28"/>
          <w:lang w:eastAsia="en-US"/>
        </w:rPr>
        <w:t>оснащенный о</w:t>
      </w:r>
      <w:r w:rsidRPr="004D0386">
        <w:rPr>
          <w:rFonts w:ascii="Times New Roman" w:hAnsi="Times New Roman"/>
          <w:bCs/>
          <w:sz w:val="28"/>
          <w:szCs w:val="28"/>
          <w:lang w:eastAsia="en-US"/>
        </w:rPr>
        <w:t>борудованием:</w:t>
      </w:r>
      <w:r w:rsidR="00306978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</w:p>
    <w:p w:rsidR="007E545C" w:rsidRDefault="007E545C" w:rsidP="0030697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- </w:t>
      </w:r>
      <w:r w:rsidR="00306978">
        <w:rPr>
          <w:rFonts w:ascii="Times New Roman" w:hAnsi="Times New Roman"/>
          <w:sz w:val="28"/>
          <w:szCs w:val="28"/>
        </w:rPr>
        <w:t>п</w:t>
      </w:r>
      <w:r w:rsidR="00306978" w:rsidRPr="00306978">
        <w:rPr>
          <w:rFonts w:ascii="Times New Roman" w:hAnsi="Times New Roman"/>
          <w:sz w:val="28"/>
          <w:szCs w:val="28"/>
        </w:rPr>
        <w:t>о</w:t>
      </w:r>
      <w:r w:rsidR="00306978" w:rsidRPr="00306978">
        <w:rPr>
          <w:rFonts w:ascii="Times New Roman" w:hAnsi="Times New Roman"/>
          <w:bCs/>
          <w:sz w:val="28"/>
          <w:szCs w:val="28"/>
        </w:rPr>
        <w:t xml:space="preserve">садочные места по количеству обучающихся, </w:t>
      </w:r>
    </w:p>
    <w:p w:rsidR="00306978" w:rsidRPr="00306978" w:rsidRDefault="007E545C" w:rsidP="0030697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306978" w:rsidRPr="00306978">
        <w:rPr>
          <w:rFonts w:ascii="Times New Roman" w:hAnsi="Times New Roman"/>
          <w:bCs/>
          <w:sz w:val="28"/>
          <w:szCs w:val="28"/>
        </w:rPr>
        <w:t>рабочее место преподавателя</w:t>
      </w:r>
      <w:r w:rsidR="00306978">
        <w:rPr>
          <w:rFonts w:ascii="Times New Roman" w:hAnsi="Times New Roman"/>
          <w:bCs/>
          <w:i/>
          <w:sz w:val="28"/>
          <w:szCs w:val="28"/>
        </w:rPr>
        <w:t>,</w:t>
      </w:r>
    </w:p>
    <w:p w:rsidR="00306978" w:rsidRPr="00306978" w:rsidRDefault="003557C2" w:rsidP="0030697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4D0386">
        <w:rPr>
          <w:rFonts w:ascii="Times New Roman" w:hAnsi="Times New Roman"/>
          <w:sz w:val="28"/>
          <w:szCs w:val="28"/>
          <w:lang w:eastAsia="en-US"/>
        </w:rPr>
        <w:t>т</w:t>
      </w:r>
      <w:r w:rsidRPr="004D0386">
        <w:rPr>
          <w:rFonts w:ascii="Times New Roman" w:hAnsi="Times New Roman"/>
          <w:bCs/>
          <w:sz w:val="28"/>
          <w:szCs w:val="28"/>
          <w:lang w:eastAsia="en-US"/>
        </w:rPr>
        <w:t xml:space="preserve">ехническими средствами обучения: </w:t>
      </w:r>
      <w:r w:rsidR="00306978">
        <w:rPr>
          <w:rFonts w:ascii="Times New Roman" w:hAnsi="Times New Roman"/>
          <w:sz w:val="28"/>
          <w:szCs w:val="28"/>
        </w:rPr>
        <w:t>интерактивный комплекс: персональный компьютер</w:t>
      </w:r>
      <w:r w:rsidR="007E545C">
        <w:rPr>
          <w:rFonts w:ascii="Times New Roman" w:hAnsi="Times New Roman"/>
          <w:sz w:val="28"/>
          <w:szCs w:val="28"/>
        </w:rPr>
        <w:t xml:space="preserve"> -</w:t>
      </w:r>
      <w:r w:rsidR="00306978">
        <w:rPr>
          <w:rFonts w:ascii="Times New Roman" w:hAnsi="Times New Roman"/>
          <w:sz w:val="28"/>
          <w:szCs w:val="28"/>
        </w:rPr>
        <w:t xml:space="preserve"> интерактивная доска, проектор, мультимедийные презентации</w:t>
      </w:r>
      <w:r w:rsidR="007E545C">
        <w:rPr>
          <w:rFonts w:ascii="Times New Roman" w:hAnsi="Times New Roman"/>
          <w:sz w:val="28"/>
          <w:szCs w:val="28"/>
        </w:rPr>
        <w:t>.</w:t>
      </w:r>
    </w:p>
    <w:p w:rsidR="009A66ED" w:rsidRDefault="009A66ED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D0386">
        <w:rPr>
          <w:rFonts w:ascii="Times New Roman" w:hAnsi="Times New Roman"/>
          <w:b/>
          <w:bCs/>
          <w:sz w:val="28"/>
          <w:szCs w:val="28"/>
        </w:rPr>
        <w:t>3.2 Информационное обеспечение реализации программы</w:t>
      </w:r>
    </w:p>
    <w:p w:rsidR="003557C2" w:rsidRPr="0056218E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386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D0386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Pr="0056218E">
        <w:rPr>
          <w:rFonts w:ascii="Times New Roman" w:hAnsi="Times New Roman"/>
          <w:sz w:val="28"/>
          <w:szCs w:val="28"/>
        </w:rPr>
        <w:t xml:space="preserve"> </w:t>
      </w:r>
    </w:p>
    <w:p w:rsidR="003557C2" w:rsidRPr="0056218E" w:rsidRDefault="003557C2" w:rsidP="004D0386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3.2.1 Печатные издания</w:t>
      </w:r>
    </w:p>
    <w:p w:rsidR="003557C2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A46F6F">
        <w:rPr>
          <w:rFonts w:ascii="Times New Roman" w:hAnsi="Times New Roman"/>
          <w:sz w:val="28"/>
          <w:szCs w:val="28"/>
        </w:rPr>
        <w:t>1.</w:t>
      </w:r>
      <w:r w:rsidR="00A46F6F" w:rsidRPr="00A46F6F">
        <w:rPr>
          <w:rFonts w:ascii="Times New Roman" w:hAnsi="Times New Roman"/>
          <w:sz w:val="28"/>
          <w:szCs w:val="28"/>
        </w:rPr>
        <w:t xml:space="preserve"> Основы предпринимательской деятельности (Экономическая теория. Маркетинг.</w:t>
      </w:r>
      <w:r w:rsidR="00A46F6F">
        <w:rPr>
          <w:rFonts w:ascii="Times New Roman" w:hAnsi="Times New Roman"/>
          <w:sz w:val="28"/>
          <w:szCs w:val="28"/>
        </w:rPr>
        <w:t xml:space="preserve"> </w:t>
      </w:r>
      <w:r w:rsidR="00A46F6F" w:rsidRPr="00A46F6F">
        <w:rPr>
          <w:rFonts w:ascii="Times New Roman" w:hAnsi="Times New Roman"/>
          <w:sz w:val="28"/>
          <w:szCs w:val="28"/>
        </w:rPr>
        <w:t>Финансовый менеджмент). – М.: Финансы и статистика, 1997. – 528 с.</w:t>
      </w:r>
      <w:r w:rsidR="00A46F6F">
        <w:rPr>
          <w:rFonts w:ascii="Times New Roman" w:hAnsi="Times New Roman"/>
          <w:sz w:val="28"/>
          <w:szCs w:val="28"/>
        </w:rPr>
        <w:t>.</w:t>
      </w:r>
    </w:p>
    <w:p w:rsidR="00A46F6F" w:rsidRPr="00A46F6F" w:rsidRDefault="00A46F6F" w:rsidP="00C627E5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Предпринимательство / под </w:t>
      </w:r>
      <w:proofErr w:type="spellStart"/>
      <w:r>
        <w:rPr>
          <w:rFonts w:ascii="Times New Roman" w:hAnsi="Times New Roman"/>
          <w:sz w:val="28"/>
          <w:szCs w:val="28"/>
        </w:rPr>
        <w:t>ред.проф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В.Я.Горфикеля</w:t>
      </w:r>
      <w:proofErr w:type="spellEnd"/>
      <w:r>
        <w:rPr>
          <w:rFonts w:ascii="Times New Roman" w:hAnsi="Times New Roman"/>
          <w:sz w:val="28"/>
          <w:szCs w:val="28"/>
        </w:rPr>
        <w:t xml:space="preserve">. – М: </w:t>
      </w:r>
      <w:proofErr w:type="spellStart"/>
      <w:r>
        <w:rPr>
          <w:rFonts w:ascii="Times New Roman" w:hAnsi="Times New Roman"/>
          <w:sz w:val="28"/>
          <w:szCs w:val="28"/>
        </w:rPr>
        <w:t>Юнити</w:t>
      </w:r>
      <w:proofErr w:type="spellEnd"/>
      <w:r>
        <w:rPr>
          <w:rFonts w:ascii="Times New Roman" w:hAnsi="Times New Roman"/>
          <w:sz w:val="28"/>
          <w:szCs w:val="28"/>
        </w:rPr>
        <w:t>, 2000. – 475 с.</w:t>
      </w:r>
    </w:p>
    <w:p w:rsidR="003557C2" w:rsidRPr="00922903" w:rsidRDefault="00A46F6F" w:rsidP="00922903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A46F6F">
        <w:rPr>
          <w:rFonts w:ascii="Times New Roman" w:hAnsi="Times New Roman"/>
          <w:sz w:val="28"/>
          <w:szCs w:val="28"/>
        </w:rPr>
        <w:t xml:space="preserve">3. </w:t>
      </w:r>
      <w:r w:rsidR="00922903">
        <w:rPr>
          <w:rFonts w:ascii="Times New Roman" w:hAnsi="Times New Roman"/>
          <w:sz w:val="28"/>
          <w:szCs w:val="28"/>
        </w:rPr>
        <w:t xml:space="preserve">Томилов В.В. Культура предпринимательства. – </w:t>
      </w:r>
      <w:proofErr w:type="spellStart"/>
      <w:r w:rsidR="00922903">
        <w:rPr>
          <w:rFonts w:ascii="Times New Roman" w:hAnsi="Times New Roman"/>
          <w:sz w:val="28"/>
          <w:szCs w:val="28"/>
        </w:rPr>
        <w:t>Спб</w:t>
      </w:r>
      <w:proofErr w:type="spellEnd"/>
      <w:r w:rsidR="00922903">
        <w:rPr>
          <w:rFonts w:ascii="Times New Roman" w:hAnsi="Times New Roman"/>
          <w:sz w:val="28"/>
          <w:szCs w:val="28"/>
        </w:rPr>
        <w:t>: издательство «</w:t>
      </w:r>
      <w:r w:rsidR="009C6C94">
        <w:rPr>
          <w:rFonts w:ascii="Times New Roman" w:hAnsi="Times New Roman"/>
          <w:sz w:val="28"/>
          <w:szCs w:val="28"/>
        </w:rPr>
        <w:t>П</w:t>
      </w:r>
      <w:r w:rsidR="00922903">
        <w:rPr>
          <w:rFonts w:ascii="Times New Roman" w:hAnsi="Times New Roman"/>
          <w:sz w:val="28"/>
          <w:szCs w:val="28"/>
        </w:rPr>
        <w:t>итер», 200</w:t>
      </w:r>
      <w:r w:rsidR="009C6C94">
        <w:rPr>
          <w:rFonts w:ascii="Times New Roman" w:hAnsi="Times New Roman"/>
          <w:sz w:val="28"/>
          <w:szCs w:val="28"/>
        </w:rPr>
        <w:t>0</w:t>
      </w:r>
      <w:r w:rsidR="00922903">
        <w:rPr>
          <w:rFonts w:ascii="Times New Roman" w:hAnsi="Times New Roman"/>
          <w:sz w:val="28"/>
          <w:szCs w:val="28"/>
        </w:rPr>
        <w:t>. – 368 с.</w:t>
      </w:r>
    </w:p>
    <w:p w:rsidR="003557C2" w:rsidRPr="0056218E" w:rsidRDefault="003557C2" w:rsidP="004D0386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306978" w:rsidRPr="00306978" w:rsidRDefault="003557C2" w:rsidP="009C6C94">
      <w:pPr>
        <w:pStyle w:val="a6"/>
        <w:numPr>
          <w:ilvl w:val="2"/>
          <w:numId w:val="7"/>
        </w:numPr>
        <w:spacing w:after="0" w:line="360" w:lineRule="auto"/>
        <w:contextualSpacing/>
        <w:jc w:val="both"/>
        <w:rPr>
          <w:b/>
          <w:bCs/>
          <w:sz w:val="28"/>
          <w:szCs w:val="28"/>
        </w:rPr>
      </w:pPr>
      <w:r w:rsidRPr="00306978">
        <w:rPr>
          <w:b/>
          <w:bCs/>
          <w:sz w:val="28"/>
          <w:szCs w:val="28"/>
        </w:rPr>
        <w:t xml:space="preserve">Дополнительные источники </w:t>
      </w:r>
    </w:p>
    <w:p w:rsidR="00306978" w:rsidRPr="00922903" w:rsidRDefault="00306978" w:rsidP="009C6C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2903">
        <w:rPr>
          <w:rFonts w:ascii="Times New Roman" w:hAnsi="Times New Roman"/>
          <w:sz w:val="28"/>
          <w:szCs w:val="28"/>
        </w:rPr>
        <w:t>1.Гражданский кодекс Российской Федерации. Часть первая. Вступительная статья проф. В.Ф. Яковлева. – М.: Издательство КОДЕКС, 1995. – 240 с.</w:t>
      </w:r>
    </w:p>
    <w:p w:rsidR="00922903" w:rsidRDefault="00306978" w:rsidP="009C6C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2903">
        <w:rPr>
          <w:rFonts w:ascii="Times New Roman" w:hAnsi="Times New Roman"/>
          <w:sz w:val="28"/>
          <w:szCs w:val="28"/>
        </w:rPr>
        <w:lastRenderedPageBreak/>
        <w:t>2. Гражданский кодекс Российской Федерации. Часть вторая. – М.: ИНФРА-М, 1996. – 352 с</w:t>
      </w:r>
      <w:r w:rsidR="00922903">
        <w:rPr>
          <w:rFonts w:ascii="Times New Roman" w:hAnsi="Times New Roman"/>
          <w:sz w:val="28"/>
          <w:szCs w:val="28"/>
        </w:rPr>
        <w:t>.</w:t>
      </w:r>
    </w:p>
    <w:p w:rsidR="00306978" w:rsidRPr="009C6C94" w:rsidRDefault="00306978" w:rsidP="009C6C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6C94">
        <w:rPr>
          <w:rFonts w:ascii="Times New Roman" w:hAnsi="Times New Roman"/>
          <w:sz w:val="28"/>
          <w:szCs w:val="28"/>
        </w:rPr>
        <w:t xml:space="preserve">3.Трудовой </w:t>
      </w:r>
      <w:proofErr w:type="gramStart"/>
      <w:r w:rsidRPr="009C6C94">
        <w:rPr>
          <w:rFonts w:ascii="Times New Roman" w:hAnsi="Times New Roman"/>
          <w:sz w:val="28"/>
          <w:szCs w:val="28"/>
        </w:rPr>
        <w:t xml:space="preserve">кодекс  </w:t>
      </w:r>
      <w:r w:rsidR="00922903" w:rsidRPr="009C6C94">
        <w:rPr>
          <w:rFonts w:ascii="Times New Roman" w:hAnsi="Times New Roman"/>
          <w:color w:val="333333"/>
          <w:sz w:val="28"/>
          <w:szCs w:val="28"/>
        </w:rPr>
        <w:t>от</w:t>
      </w:r>
      <w:proofErr w:type="gramEnd"/>
      <w:r w:rsidR="00922903" w:rsidRPr="009C6C94">
        <w:rPr>
          <w:rFonts w:ascii="Times New Roman" w:hAnsi="Times New Roman"/>
          <w:color w:val="333333"/>
          <w:sz w:val="28"/>
          <w:szCs w:val="28"/>
        </w:rPr>
        <w:t xml:space="preserve"> 30.12.2001 N 197-ФЗ (ред. от 03.07.2016) (с изм. и доп., вступ. в силу с 01.01.2017)</w:t>
      </w:r>
    </w:p>
    <w:p w:rsidR="00306978" w:rsidRPr="00922903" w:rsidRDefault="00306978" w:rsidP="009C6C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2903">
        <w:rPr>
          <w:rFonts w:ascii="Times New Roman" w:hAnsi="Times New Roman"/>
          <w:sz w:val="28"/>
          <w:szCs w:val="28"/>
        </w:rPr>
        <w:t>4.</w:t>
      </w:r>
      <w:r w:rsidR="009C6C94">
        <w:rPr>
          <w:rFonts w:ascii="Times New Roman" w:hAnsi="Times New Roman"/>
          <w:sz w:val="28"/>
          <w:szCs w:val="28"/>
        </w:rPr>
        <w:t>Налоговый кодекс Российской Федерации.</w:t>
      </w:r>
    </w:p>
    <w:p w:rsidR="00306978" w:rsidRPr="00922903" w:rsidRDefault="00306978" w:rsidP="009C6C9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2903">
        <w:rPr>
          <w:rFonts w:ascii="Times New Roman" w:hAnsi="Times New Roman"/>
          <w:sz w:val="28"/>
          <w:szCs w:val="28"/>
        </w:rPr>
        <w:t>5. Закон о защите прав потребителя</w:t>
      </w:r>
      <w:r w:rsidR="009C6C94">
        <w:rPr>
          <w:rFonts w:ascii="Times New Roman" w:hAnsi="Times New Roman"/>
          <w:sz w:val="28"/>
          <w:szCs w:val="28"/>
        </w:rPr>
        <w:t>.</w:t>
      </w:r>
    </w:p>
    <w:p w:rsidR="003557C2" w:rsidRPr="0056218E" w:rsidRDefault="003557C2" w:rsidP="009C6C94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557C2" w:rsidRPr="004C18DA" w:rsidRDefault="003557C2" w:rsidP="004C18DA">
      <w:pPr>
        <w:pageBreakBefore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C18DA">
        <w:rPr>
          <w:rFonts w:ascii="Times New Roman" w:hAnsi="Times New Roman"/>
          <w:b/>
          <w:sz w:val="28"/>
          <w:szCs w:val="28"/>
        </w:rPr>
        <w:lastRenderedPageBreak/>
        <w:t>4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6"/>
        <w:gridCol w:w="4110"/>
        <w:gridCol w:w="2119"/>
      </w:tblGrid>
      <w:tr w:rsidR="003557C2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7E545C" w:rsidRDefault="003557C2" w:rsidP="007E54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7E545C" w:rsidRDefault="003557C2" w:rsidP="007E54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7E545C" w:rsidRDefault="003557C2" w:rsidP="007E54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E0941" w:rsidRPr="007E545C" w:rsidTr="007E545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941" w:rsidRPr="007E545C" w:rsidRDefault="00FE0941" w:rsidP="007E54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</w:tabs>
              <w:autoSpaceDE w:val="0"/>
              <w:autoSpaceDN w:val="0"/>
              <w:adjustRightInd w:val="0"/>
              <w:spacing w:before="0" w:after="0"/>
              <w:ind w:left="28" w:firstLine="0"/>
              <w:jc w:val="both"/>
            </w:pPr>
            <w:r w:rsidRPr="007E545C">
              <w:t>система и структура предпринимательской деятельности в Российской Федерации и Республики Татарстан;</w:t>
            </w:r>
          </w:p>
        </w:tc>
        <w:tc>
          <w:tcPr>
            <w:tcW w:w="2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5D65EA">
            <w:pPr>
              <w:pStyle w:val="Default"/>
              <w:spacing w:line="276" w:lineRule="auto"/>
              <w:jc w:val="both"/>
            </w:pPr>
            <w:r w:rsidRPr="007E545C">
              <w:rPr>
                <w:iCs/>
              </w:rPr>
              <w:t>91-10</w:t>
            </w:r>
            <w:r w:rsidR="00B25791" w:rsidRPr="007E545C">
              <w:rPr>
                <w:iCs/>
              </w:rPr>
              <w:t xml:space="preserve">0% правильных ответов оценка «отлично» </w:t>
            </w:r>
          </w:p>
          <w:p w:rsidR="005D65EA" w:rsidRPr="007E545C" w:rsidRDefault="005D65EA" w:rsidP="005D65EA">
            <w:pPr>
              <w:pStyle w:val="Default"/>
              <w:spacing w:line="276" w:lineRule="auto"/>
              <w:jc w:val="both"/>
            </w:pPr>
            <w:r w:rsidRPr="007E545C">
              <w:rPr>
                <w:iCs/>
              </w:rPr>
              <w:t>71-9</w:t>
            </w:r>
            <w:r w:rsidR="00B25791" w:rsidRPr="007E545C">
              <w:rPr>
                <w:iCs/>
              </w:rPr>
              <w:t>0% правильных ответов оценка «хорошо»</w:t>
            </w:r>
          </w:p>
          <w:p w:rsidR="005D65EA" w:rsidRPr="007E545C" w:rsidRDefault="005D65EA" w:rsidP="005D65EA">
            <w:pPr>
              <w:pStyle w:val="Default"/>
              <w:spacing w:line="276" w:lineRule="auto"/>
              <w:jc w:val="both"/>
            </w:pPr>
            <w:r w:rsidRPr="007E545C">
              <w:rPr>
                <w:iCs/>
              </w:rPr>
              <w:t>61-</w:t>
            </w:r>
            <w:r w:rsidR="00B25791" w:rsidRPr="007E545C">
              <w:rPr>
                <w:iCs/>
              </w:rPr>
              <w:t>70% правильных ответов оценка «удовлетворительно»</w:t>
            </w:r>
            <w:r w:rsidRPr="007E545C">
              <w:rPr>
                <w:iCs/>
              </w:rPr>
              <w:t xml:space="preserve"> </w:t>
            </w:r>
          </w:p>
          <w:p w:rsidR="005D65EA" w:rsidRPr="007E545C" w:rsidRDefault="005D65EA" w:rsidP="005D65E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iCs/>
                <w:sz w:val="24"/>
                <w:szCs w:val="24"/>
              </w:rPr>
              <w:t>Менее 60% прав</w:t>
            </w:r>
            <w:r w:rsidR="00B25791" w:rsidRPr="007E545C">
              <w:rPr>
                <w:rFonts w:ascii="Times New Roman" w:hAnsi="Times New Roman"/>
                <w:iCs/>
                <w:sz w:val="24"/>
                <w:szCs w:val="24"/>
              </w:rPr>
              <w:t>ильных ответов оценка «неудовлетворительно»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B257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 xml:space="preserve">Тестирование, </w:t>
            </w:r>
          </w:p>
          <w:p w:rsidR="005D65EA" w:rsidRPr="007E545C" w:rsidRDefault="005D65EA" w:rsidP="007E545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" w:firstLine="0"/>
              <w:jc w:val="both"/>
            </w:pPr>
            <w:r w:rsidRPr="007E545C">
              <w:t>основные организационно-правовые формы предпринимательской деятельности юридического лица;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B257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Тестирование,</w:t>
            </w:r>
          </w:p>
          <w:p w:rsidR="005D65EA" w:rsidRPr="007E545C" w:rsidRDefault="005D65EA" w:rsidP="007E545C">
            <w:pPr>
              <w:spacing w:after="0" w:line="240" w:lineRule="auto"/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" w:firstLine="0"/>
              <w:jc w:val="both"/>
            </w:pPr>
            <w:r w:rsidRPr="007E545C">
              <w:rPr>
                <w:bCs/>
              </w:rPr>
              <w:t>основы налогообложения в предпринимательской деятельности;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B257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Тестирование,</w:t>
            </w:r>
          </w:p>
          <w:p w:rsidR="005D65EA" w:rsidRPr="007E545C" w:rsidRDefault="005D65EA" w:rsidP="007E545C">
            <w:pPr>
              <w:spacing w:after="0" w:line="240" w:lineRule="auto"/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" w:firstLine="0"/>
              <w:jc w:val="both"/>
              <w:rPr>
                <w:b/>
              </w:rPr>
            </w:pPr>
            <w:r w:rsidRPr="007E545C">
              <w:rPr>
                <w:bCs/>
              </w:rPr>
              <w:t xml:space="preserve">основы бухгалтерского учета и отчетности в области предпринимательской деятельности. 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B2579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Тестирование,</w:t>
            </w:r>
          </w:p>
          <w:p w:rsidR="005D65EA" w:rsidRPr="007E545C" w:rsidRDefault="005D65EA" w:rsidP="007E545C">
            <w:pPr>
              <w:spacing w:after="0" w:line="240" w:lineRule="auto"/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" w:firstLine="0"/>
              <w:jc w:val="both"/>
              <w:rPr>
                <w:b/>
              </w:rPr>
            </w:pPr>
            <w:r w:rsidRPr="007E545C">
              <w:rPr>
                <w:bCs/>
              </w:rPr>
              <w:t>особенности правового регулирования занятости и трудоустройства в области предпринимательской деятельности</w:t>
            </w:r>
            <w:r w:rsidRPr="007E545C">
              <w:rPr>
                <w:b/>
              </w:rPr>
              <w:t>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5D65EA" w:rsidRPr="007E545C" w:rsidTr="007E545C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pStyle w:val="a6"/>
              <w:numPr>
                <w:ilvl w:val="0"/>
                <w:numId w:val="11"/>
              </w:numPr>
              <w:tabs>
                <w:tab w:val="left" w:pos="367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" w:firstLine="0"/>
              <w:jc w:val="both"/>
              <w:rPr>
                <w:bCs/>
              </w:rPr>
            </w:pPr>
            <w:r w:rsidRPr="007E545C">
              <w:t>технологию разработки бизнес-плана.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/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FE0941" w:rsidRPr="007E545C" w:rsidTr="007E545C">
        <w:trPr>
          <w:trHeight w:val="4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941" w:rsidRPr="007E545C" w:rsidRDefault="00FE0941" w:rsidP="007E54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-характеризовать виды предпринимательской деятельности и предпринимательскую среду;</w:t>
            </w:r>
          </w:p>
        </w:tc>
        <w:tc>
          <w:tcPr>
            <w:tcW w:w="2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002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Практическая работа оценивается</w:t>
            </w:r>
            <w:r w:rsidR="00B25791" w:rsidRPr="007E545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7E545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 критериям</w:t>
            </w: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E92002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расчеты выполнены правильно и в полном объеме;</w:t>
            </w:r>
          </w:p>
          <w:p w:rsidR="00E92002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сделан анализ проделанной работы и вывод по результатам работы;</w:t>
            </w:r>
          </w:p>
          <w:p w:rsidR="00E92002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студент может пояснить выполнение любого этапа работы;</w:t>
            </w:r>
          </w:p>
          <w:p w:rsidR="00E92002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отчет выполнен в соответствии с требованиями к выполнению работы.</w:t>
            </w:r>
          </w:p>
          <w:p w:rsidR="00B25791" w:rsidRPr="007E545C" w:rsidRDefault="00E92002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E545C"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>Зачет по практическим работам студент получает при условии выполнения</w:t>
            </w:r>
            <w:r w:rsidR="00B25791"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>всех предусмотренной программой работ после сдачи отчетов по работам</w:t>
            </w:r>
            <w:r w:rsidR="00B25791"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545C">
              <w:rPr>
                <w:rFonts w:ascii="Times New Roman" w:hAnsi="Times New Roman"/>
                <w:color w:val="000000"/>
                <w:sz w:val="24"/>
                <w:szCs w:val="24"/>
              </w:rPr>
              <w:t>при удовлетворительных оценках за опросы и контрольные вопросы вовремя практических занятий.</w:t>
            </w:r>
          </w:p>
          <w:p w:rsidR="00B25791" w:rsidRPr="007E545C" w:rsidRDefault="00B25791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Дифференцированный зачет:</w:t>
            </w:r>
          </w:p>
          <w:p w:rsidR="00B25791" w:rsidRPr="007E545C" w:rsidRDefault="00A12463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B25791" w:rsidRPr="007E545C" w:rsidRDefault="00A12463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B25791" w:rsidRPr="007E545C" w:rsidRDefault="00A12463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D65EA" w:rsidRPr="007E545C" w:rsidRDefault="00A12463" w:rsidP="007E545C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 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результата выполнения практических работ, </w:t>
            </w:r>
          </w:p>
          <w:p w:rsidR="005D65EA" w:rsidRPr="007E545C" w:rsidRDefault="005D65EA" w:rsidP="000533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оперировать в практической деятельности экономическими категориями;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разрабатывать бизнес – план;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Оценка результата выполнения практических работ, 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составлять пакет документов для открытия своего дела;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результата выполнения </w:t>
            </w: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практических работ, 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lastRenderedPageBreak/>
              <w:t>оформлять документы для открытия расчетного счета в банке;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Оценка результата выполнения практических работ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определять организационно-правовую форму предприятия;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Оценка результата выполнения практических работ, 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разрабатывать стратегию и тактику деятельности предприятия;</w:t>
            </w:r>
          </w:p>
        </w:tc>
        <w:tc>
          <w:tcPr>
            <w:tcW w:w="21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Оценка результата выполнения практических работ, дифференцированный зачет</w:t>
            </w:r>
          </w:p>
        </w:tc>
      </w:tr>
      <w:tr w:rsidR="005D65EA" w:rsidRPr="007E545C" w:rsidTr="007E545C">
        <w:trPr>
          <w:trHeight w:val="89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7E5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45C">
              <w:rPr>
                <w:rFonts w:ascii="Times New Roman" w:hAnsi="Times New Roman"/>
                <w:sz w:val="24"/>
                <w:szCs w:val="24"/>
              </w:rPr>
              <w:t>соблюдать профессиональную этику, этические кодексы фирмы,</w:t>
            </w:r>
            <w:bookmarkStart w:id="6" w:name="_GoBack"/>
            <w:bookmarkEnd w:id="6"/>
          </w:p>
        </w:tc>
        <w:tc>
          <w:tcPr>
            <w:tcW w:w="2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EA" w:rsidRPr="007E545C" w:rsidRDefault="005D65EA" w:rsidP="00053339">
            <w:pPr>
              <w:rPr>
                <w:sz w:val="24"/>
                <w:szCs w:val="24"/>
              </w:rPr>
            </w:pPr>
            <w:r w:rsidRPr="007E545C">
              <w:rPr>
                <w:rFonts w:ascii="Times New Roman" w:hAnsi="Times New Roman"/>
                <w:bCs/>
                <w:sz w:val="24"/>
                <w:szCs w:val="24"/>
              </w:rPr>
              <w:t>Оценка результата выполнения практических работ</w:t>
            </w:r>
          </w:p>
        </w:tc>
      </w:tr>
    </w:tbl>
    <w:p w:rsidR="003557C2" w:rsidRPr="00053339" w:rsidRDefault="003557C2" w:rsidP="003557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44217" w:rsidRPr="00053339" w:rsidRDefault="00A44217">
      <w:pPr>
        <w:rPr>
          <w:rFonts w:ascii="Times New Roman" w:hAnsi="Times New Roman"/>
          <w:sz w:val="28"/>
          <w:szCs w:val="28"/>
        </w:rPr>
      </w:pPr>
    </w:p>
    <w:sectPr w:rsidR="00A44217" w:rsidRPr="0005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3B" w:rsidRDefault="00F0463B" w:rsidP="003557C2">
      <w:pPr>
        <w:spacing w:after="0" w:line="240" w:lineRule="auto"/>
      </w:pPr>
      <w:r>
        <w:separator/>
      </w:r>
    </w:p>
  </w:endnote>
  <w:endnote w:type="continuationSeparator" w:id="0">
    <w:p w:rsidR="00F0463B" w:rsidRDefault="00F0463B" w:rsidP="0035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792214"/>
      <w:docPartObj>
        <w:docPartGallery w:val="Page Numbers (Bottom of Page)"/>
        <w:docPartUnique/>
      </w:docPartObj>
    </w:sdtPr>
    <w:sdtEndPr/>
    <w:sdtContent>
      <w:p w:rsidR="004B5E82" w:rsidRDefault="004B5E82" w:rsidP="00163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45C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3B" w:rsidRDefault="00F0463B" w:rsidP="003557C2">
      <w:pPr>
        <w:spacing w:after="0" w:line="240" w:lineRule="auto"/>
      </w:pPr>
      <w:r>
        <w:separator/>
      </w:r>
    </w:p>
  </w:footnote>
  <w:footnote w:type="continuationSeparator" w:id="0">
    <w:p w:rsidR="00F0463B" w:rsidRDefault="00F0463B" w:rsidP="00355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A31"/>
    <w:multiLevelType w:val="multilevel"/>
    <w:tmpl w:val="16806DF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9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" w15:restartNumberingAfterBreak="0">
    <w:nsid w:val="04F72D47"/>
    <w:multiLevelType w:val="hybridMultilevel"/>
    <w:tmpl w:val="3FDC2428"/>
    <w:lvl w:ilvl="0" w:tplc="87E60752">
      <w:start w:val="1"/>
      <w:numFmt w:val="decimal"/>
      <w:lvlText w:val="%1."/>
      <w:lvlJc w:val="left"/>
      <w:pPr>
        <w:ind w:left="750" w:hanging="39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399A3D10"/>
    <w:lvl w:ilvl="0" w:tplc="F1C6E4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9EF0FDD"/>
    <w:multiLevelType w:val="multilevel"/>
    <w:tmpl w:val="A3429F6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9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4" w15:restartNumberingAfterBreak="0">
    <w:nsid w:val="1B4716BC"/>
    <w:multiLevelType w:val="hybridMultilevel"/>
    <w:tmpl w:val="815C20DC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31F7C"/>
    <w:multiLevelType w:val="hybridMultilevel"/>
    <w:tmpl w:val="34120902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05232"/>
    <w:multiLevelType w:val="hybridMultilevel"/>
    <w:tmpl w:val="35DA4C90"/>
    <w:lvl w:ilvl="0" w:tplc="69EC1F3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442B5FCD"/>
    <w:multiLevelType w:val="multilevel"/>
    <w:tmpl w:val="1E92481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FC7741E"/>
    <w:multiLevelType w:val="hybridMultilevel"/>
    <w:tmpl w:val="CDF013A8"/>
    <w:lvl w:ilvl="0" w:tplc="69EC1F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6DB7548"/>
    <w:multiLevelType w:val="multilevel"/>
    <w:tmpl w:val="A3429F6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9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2"/>
    <w:rsid w:val="000174EB"/>
    <w:rsid w:val="00025FAB"/>
    <w:rsid w:val="00053339"/>
    <w:rsid w:val="0007450E"/>
    <w:rsid w:val="000C6E51"/>
    <w:rsid w:val="00115A00"/>
    <w:rsid w:val="00117E01"/>
    <w:rsid w:val="001636D7"/>
    <w:rsid w:val="00164706"/>
    <w:rsid w:val="00193DEB"/>
    <w:rsid w:val="001A5E20"/>
    <w:rsid w:val="001A643C"/>
    <w:rsid w:val="001B761E"/>
    <w:rsid w:val="001D2E99"/>
    <w:rsid w:val="0024630B"/>
    <w:rsid w:val="00267F25"/>
    <w:rsid w:val="00306978"/>
    <w:rsid w:val="00324B28"/>
    <w:rsid w:val="00342B02"/>
    <w:rsid w:val="003557C2"/>
    <w:rsid w:val="003953E6"/>
    <w:rsid w:val="003D1C60"/>
    <w:rsid w:val="00431AE8"/>
    <w:rsid w:val="00433784"/>
    <w:rsid w:val="004514F3"/>
    <w:rsid w:val="00465583"/>
    <w:rsid w:val="004B5E82"/>
    <w:rsid w:val="004C18DA"/>
    <w:rsid w:val="004D0386"/>
    <w:rsid w:val="004F5B64"/>
    <w:rsid w:val="00560FA4"/>
    <w:rsid w:val="0056218E"/>
    <w:rsid w:val="005668DA"/>
    <w:rsid w:val="005847D6"/>
    <w:rsid w:val="005B13C7"/>
    <w:rsid w:val="005D65EA"/>
    <w:rsid w:val="00611F42"/>
    <w:rsid w:val="0066623C"/>
    <w:rsid w:val="0070597B"/>
    <w:rsid w:val="0071092A"/>
    <w:rsid w:val="00711347"/>
    <w:rsid w:val="00727FFA"/>
    <w:rsid w:val="00736262"/>
    <w:rsid w:val="0073684C"/>
    <w:rsid w:val="007E545C"/>
    <w:rsid w:val="008032FF"/>
    <w:rsid w:val="008A6C89"/>
    <w:rsid w:val="008E769C"/>
    <w:rsid w:val="008F2252"/>
    <w:rsid w:val="00922903"/>
    <w:rsid w:val="0093373A"/>
    <w:rsid w:val="00947A66"/>
    <w:rsid w:val="009A66ED"/>
    <w:rsid w:val="009C6C94"/>
    <w:rsid w:val="00A12463"/>
    <w:rsid w:val="00A44217"/>
    <w:rsid w:val="00A46F6F"/>
    <w:rsid w:val="00AA4D08"/>
    <w:rsid w:val="00AB2196"/>
    <w:rsid w:val="00B25791"/>
    <w:rsid w:val="00B41594"/>
    <w:rsid w:val="00BE1FB5"/>
    <w:rsid w:val="00C627E5"/>
    <w:rsid w:val="00C63381"/>
    <w:rsid w:val="00C67D30"/>
    <w:rsid w:val="00C8053D"/>
    <w:rsid w:val="00C87584"/>
    <w:rsid w:val="00CA46ED"/>
    <w:rsid w:val="00CB2C13"/>
    <w:rsid w:val="00D03A25"/>
    <w:rsid w:val="00D26C0D"/>
    <w:rsid w:val="00D55C1F"/>
    <w:rsid w:val="00E271C2"/>
    <w:rsid w:val="00E519A8"/>
    <w:rsid w:val="00E92002"/>
    <w:rsid w:val="00EC34AE"/>
    <w:rsid w:val="00F02AF1"/>
    <w:rsid w:val="00F0463B"/>
    <w:rsid w:val="00F072C1"/>
    <w:rsid w:val="00F11ECB"/>
    <w:rsid w:val="00F811AC"/>
    <w:rsid w:val="00FA00CC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8B9FA-56DE-431D-B6F9-A36914CF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7C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57C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557C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C2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557C2"/>
    <w:rPr>
      <w:rFonts w:ascii="Arial" w:eastAsia="Times New Roman" w:hAnsi="Arial"/>
      <w:b/>
      <w:bCs/>
      <w:i/>
      <w:iCs/>
      <w:lang w:eastAsia="ru-RU"/>
    </w:rPr>
  </w:style>
  <w:style w:type="character" w:styleId="a3">
    <w:name w:val="Emphasis"/>
    <w:uiPriority w:val="20"/>
    <w:qFormat/>
    <w:rsid w:val="003557C2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uiPriority w:val="99"/>
    <w:semiHidden/>
    <w:unhideWhenUsed/>
    <w:rsid w:val="003557C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557C2"/>
    <w:rPr>
      <w:rFonts w:eastAsia="Times New Roman"/>
      <w:sz w:val="20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3557C2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7">
    <w:name w:val="footnote reference"/>
    <w:uiPriority w:val="99"/>
    <w:semiHidden/>
    <w:unhideWhenUsed/>
    <w:rsid w:val="003557C2"/>
    <w:rPr>
      <w:rFonts w:ascii="Times New Roman" w:hAnsi="Times New Roman" w:cs="Times New Roman" w:hint="default"/>
      <w:vertAlign w:val="superscript"/>
    </w:rPr>
  </w:style>
  <w:style w:type="paragraph" w:styleId="a8">
    <w:name w:val="Body Text Indent"/>
    <w:aliases w:val="текст Знак,Основной текст 1 Знак"/>
    <w:basedOn w:val="a"/>
    <w:link w:val="11"/>
    <w:rsid w:val="0066623C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66623C"/>
    <w:rPr>
      <w:rFonts w:ascii="Calibri" w:eastAsia="Times New Roman" w:hAnsi="Calibri"/>
      <w:sz w:val="22"/>
      <w:szCs w:val="22"/>
      <w:lang w:eastAsia="ru-RU"/>
    </w:rPr>
  </w:style>
  <w:style w:type="character" w:customStyle="1" w:styleId="11">
    <w:name w:val="Основной текст с отступом Знак1"/>
    <w:aliases w:val="текст Знак Знак,Основной текст 1 Знак Знак"/>
    <w:link w:val="a8"/>
    <w:rsid w:val="0066623C"/>
    <w:rPr>
      <w:rFonts w:eastAsia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66623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6623C"/>
    <w:rPr>
      <w:rFonts w:eastAsia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B5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5E82"/>
    <w:rPr>
      <w:rFonts w:ascii="Calibri" w:eastAsia="Times New Roman" w:hAnsi="Calibr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B5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5E82"/>
    <w:rPr>
      <w:rFonts w:ascii="Calibri" w:eastAsia="Times New Roman" w:hAnsi="Calibri"/>
      <w:sz w:val="22"/>
      <w:szCs w:val="22"/>
      <w:lang w:eastAsia="ru-RU"/>
    </w:rPr>
  </w:style>
  <w:style w:type="paragraph" w:styleId="ae">
    <w:name w:val="Normal (Web)"/>
    <w:basedOn w:val="a"/>
    <w:uiPriority w:val="99"/>
    <w:rsid w:val="00431A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D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D2E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30697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Default">
    <w:name w:val="Default"/>
    <w:qFormat/>
    <w:rsid w:val="005D65E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920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200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DAEEF-B3FE-4A2B-8F84-7F93B9B5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14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Заббарова Резеда Наиловна</dc:creator>
  <cp:keywords/>
  <dc:description/>
  <cp:lastModifiedBy>Заббарова Резеда Наиловна</cp:lastModifiedBy>
  <cp:revision>5</cp:revision>
  <cp:lastPrinted>2017-05-30T07:57:00Z</cp:lastPrinted>
  <dcterms:created xsi:type="dcterms:W3CDTF">2017-06-02T06:10:00Z</dcterms:created>
  <dcterms:modified xsi:type="dcterms:W3CDTF">2017-06-02T07:21:00Z</dcterms:modified>
</cp:coreProperties>
</file>